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7BD3" w14:textId="77777777" w:rsidR="00C76C22" w:rsidRDefault="00C76C22" w:rsidP="00C76C22">
      <w:pPr>
        <w:rPr>
          <w:rFonts w:ascii="Arial" w:hAnsi="Arial" w:cs="Arial"/>
          <w:sz w:val="22"/>
          <w:szCs w:val="22"/>
        </w:rPr>
      </w:pPr>
    </w:p>
    <w:p w14:paraId="0D3A2852" w14:textId="77777777" w:rsidR="00422C9F" w:rsidRPr="005F02A5" w:rsidRDefault="00422C9F" w:rsidP="00C76C22">
      <w:pPr>
        <w:rPr>
          <w:rFonts w:ascii="Arial" w:hAnsi="Arial" w:cs="Arial"/>
          <w:sz w:val="22"/>
          <w:szCs w:val="22"/>
        </w:rPr>
      </w:pPr>
    </w:p>
    <w:p w14:paraId="0B297D07" w14:textId="77777777" w:rsidR="00C76C22" w:rsidRPr="005F02A5" w:rsidRDefault="00C76C22" w:rsidP="00C76C22">
      <w:pPr>
        <w:rPr>
          <w:rFonts w:ascii="Arial" w:hAnsi="Arial" w:cs="Arial"/>
          <w:sz w:val="22"/>
          <w:szCs w:val="22"/>
        </w:rPr>
      </w:pPr>
    </w:p>
    <w:p w14:paraId="51AE219A" w14:textId="79946E4A" w:rsidR="00C76C22" w:rsidRPr="00151430" w:rsidRDefault="00C76C22" w:rsidP="00C76C22">
      <w:pPr>
        <w:jc w:val="right"/>
        <w:rPr>
          <w:rFonts w:ascii="Arial" w:hAnsi="Arial" w:cs="Arial"/>
          <w:sz w:val="22"/>
          <w:szCs w:val="22"/>
        </w:rPr>
      </w:pPr>
      <w:r w:rsidRPr="00151430">
        <w:rPr>
          <w:rFonts w:ascii="Arial" w:hAnsi="Arial" w:cs="Arial"/>
          <w:sz w:val="22"/>
          <w:szCs w:val="22"/>
        </w:rPr>
        <w:t xml:space="preserve">Swadzim, </w:t>
      </w:r>
      <w:r w:rsidR="00A16BD0">
        <w:rPr>
          <w:rFonts w:ascii="Arial" w:hAnsi="Arial" w:cs="Arial"/>
          <w:sz w:val="22"/>
          <w:szCs w:val="22"/>
        </w:rPr>
        <w:t>29</w:t>
      </w:r>
      <w:r w:rsidR="00850751" w:rsidRPr="00151430">
        <w:rPr>
          <w:rFonts w:ascii="Arial" w:hAnsi="Arial" w:cs="Arial"/>
          <w:sz w:val="22"/>
          <w:szCs w:val="22"/>
        </w:rPr>
        <w:t xml:space="preserve"> </w:t>
      </w:r>
      <w:r w:rsidR="004E2DCD" w:rsidRPr="00151430">
        <w:rPr>
          <w:rFonts w:ascii="Arial" w:hAnsi="Arial" w:cs="Arial"/>
          <w:sz w:val="22"/>
          <w:szCs w:val="22"/>
        </w:rPr>
        <w:t>grudnia</w:t>
      </w:r>
      <w:r w:rsidR="00B913C9" w:rsidRPr="00151430">
        <w:rPr>
          <w:rFonts w:ascii="Arial" w:hAnsi="Arial" w:cs="Arial"/>
          <w:sz w:val="22"/>
          <w:szCs w:val="22"/>
        </w:rPr>
        <w:t xml:space="preserve"> </w:t>
      </w:r>
      <w:r w:rsidRPr="00151430">
        <w:rPr>
          <w:rFonts w:ascii="Arial" w:hAnsi="Arial" w:cs="Arial"/>
          <w:sz w:val="22"/>
          <w:szCs w:val="22"/>
        </w:rPr>
        <w:t>20</w:t>
      </w:r>
      <w:r w:rsidR="00457F15" w:rsidRPr="00151430">
        <w:rPr>
          <w:rFonts w:ascii="Arial" w:hAnsi="Arial" w:cs="Arial"/>
          <w:sz w:val="22"/>
          <w:szCs w:val="22"/>
        </w:rPr>
        <w:t>2</w:t>
      </w:r>
      <w:r w:rsidR="00B913C9" w:rsidRPr="00151430">
        <w:rPr>
          <w:rFonts w:ascii="Arial" w:hAnsi="Arial" w:cs="Arial"/>
          <w:sz w:val="22"/>
          <w:szCs w:val="22"/>
        </w:rPr>
        <w:t>1</w:t>
      </w:r>
      <w:r w:rsidRPr="00151430">
        <w:rPr>
          <w:rFonts w:ascii="Arial" w:hAnsi="Arial" w:cs="Arial"/>
          <w:sz w:val="22"/>
          <w:szCs w:val="22"/>
        </w:rPr>
        <w:t xml:space="preserve"> r.</w:t>
      </w:r>
    </w:p>
    <w:p w14:paraId="204BE34B" w14:textId="77777777" w:rsidR="00C76C22" w:rsidRPr="00151430" w:rsidRDefault="00C76C22" w:rsidP="00C76C22">
      <w:pPr>
        <w:jc w:val="right"/>
        <w:rPr>
          <w:rFonts w:ascii="Arial" w:hAnsi="Arial" w:cs="Arial"/>
          <w:b/>
          <w:sz w:val="22"/>
          <w:szCs w:val="22"/>
        </w:rPr>
      </w:pPr>
    </w:p>
    <w:p w14:paraId="1A5B7FA0" w14:textId="77777777" w:rsidR="00C76C22" w:rsidRPr="00151430" w:rsidRDefault="00C76C22" w:rsidP="00C76C22">
      <w:pPr>
        <w:jc w:val="center"/>
        <w:rPr>
          <w:rFonts w:ascii="Arial" w:hAnsi="Arial" w:cs="Arial"/>
          <w:b/>
          <w:sz w:val="22"/>
          <w:szCs w:val="22"/>
        </w:rPr>
      </w:pPr>
    </w:p>
    <w:p w14:paraId="433BECA0" w14:textId="07FE5FFA" w:rsidR="00C76C22" w:rsidRPr="00151430" w:rsidRDefault="009C2902" w:rsidP="00C76C22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5143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053FD7" w:rsidRPr="00151430">
        <w:rPr>
          <w:rFonts w:ascii="Arial" w:hAnsi="Arial" w:cs="Arial"/>
          <w:b/>
          <w:sz w:val="22"/>
          <w:szCs w:val="22"/>
          <w:lang w:eastAsia="en-US"/>
        </w:rPr>
        <w:t>NOWY ROK – NOWE MOŻLIWOŚCI W GRUPIE MUSZKIETERÓW</w:t>
      </w:r>
    </w:p>
    <w:p w14:paraId="6CF1853F" w14:textId="77777777" w:rsidR="00C76C22" w:rsidRPr="00151430" w:rsidRDefault="00C76C22" w:rsidP="00C76C22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891BAE6" w14:textId="013D54E8" w:rsidR="00323EA0" w:rsidRPr="00151430" w:rsidRDefault="001A603F" w:rsidP="004D7299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51430">
        <w:rPr>
          <w:rFonts w:ascii="Arial" w:hAnsi="Arial" w:cs="Arial"/>
          <w:b/>
          <w:sz w:val="22"/>
          <w:szCs w:val="22"/>
          <w:lang w:eastAsia="en-US"/>
        </w:rPr>
        <w:t>Wykonan</w:t>
      </w:r>
      <w:r w:rsidR="00334A03" w:rsidRPr="00151430">
        <w:rPr>
          <w:rFonts w:ascii="Arial" w:hAnsi="Arial" w:cs="Arial"/>
          <w:b/>
          <w:sz w:val="22"/>
          <w:szCs w:val="22"/>
          <w:lang w:eastAsia="en-US"/>
        </w:rPr>
        <w:t>e</w:t>
      </w:r>
      <w:r w:rsidRPr="00151430">
        <w:rPr>
          <w:rFonts w:ascii="Arial" w:hAnsi="Arial" w:cs="Arial"/>
          <w:b/>
          <w:sz w:val="22"/>
          <w:szCs w:val="22"/>
          <w:lang w:eastAsia="en-US"/>
        </w:rPr>
        <w:t xml:space="preserve"> na zlecenie Grupy Muszkieterów </w:t>
      </w:r>
      <w:r w:rsidR="00334A03" w:rsidRPr="00151430">
        <w:rPr>
          <w:rFonts w:ascii="Arial" w:hAnsi="Arial" w:cs="Arial"/>
          <w:b/>
          <w:sz w:val="22"/>
          <w:szCs w:val="22"/>
          <w:lang w:eastAsia="en-US"/>
        </w:rPr>
        <w:t xml:space="preserve">badanie </w:t>
      </w:r>
      <w:r w:rsidR="00363422" w:rsidRPr="00151430">
        <w:rPr>
          <w:rFonts w:ascii="Arial" w:hAnsi="Arial" w:cs="Arial"/>
          <w:b/>
          <w:sz w:val="22"/>
          <w:szCs w:val="22"/>
          <w:lang w:eastAsia="en-US"/>
        </w:rPr>
        <w:t xml:space="preserve">„Przedsiębiorczość po polsku. Jak zmienia się nasze podejście do pracy na własny rachunek?” </w:t>
      </w:r>
      <w:r w:rsidR="00755131" w:rsidRPr="00151430">
        <w:rPr>
          <w:rFonts w:ascii="Arial" w:hAnsi="Arial" w:cs="Arial"/>
          <w:b/>
          <w:sz w:val="22"/>
          <w:szCs w:val="22"/>
          <w:lang w:eastAsia="en-US"/>
        </w:rPr>
        <w:t>pokazuje, że</w:t>
      </w:r>
      <w:r w:rsidR="00D45910" w:rsidRPr="00151430">
        <w:rPr>
          <w:rFonts w:ascii="Arial" w:hAnsi="Arial" w:cs="Arial"/>
          <w:b/>
          <w:sz w:val="22"/>
          <w:szCs w:val="22"/>
          <w:lang w:eastAsia="en-US"/>
        </w:rPr>
        <w:t xml:space="preserve"> ponad połowa badanych Polaków</w:t>
      </w:r>
      <w:r w:rsidR="00334A03" w:rsidRPr="00151430">
        <w:rPr>
          <w:rFonts w:ascii="Arial" w:hAnsi="Arial" w:cs="Arial"/>
          <w:b/>
          <w:sz w:val="22"/>
          <w:szCs w:val="22"/>
          <w:lang w:eastAsia="en-US"/>
        </w:rPr>
        <w:t xml:space="preserve"> w grupie wiekowej 25-50 lat</w:t>
      </w:r>
      <w:r w:rsidR="00D45910" w:rsidRPr="0015143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F0750" w:rsidRPr="00151430">
        <w:rPr>
          <w:rFonts w:ascii="Arial" w:hAnsi="Arial" w:cs="Arial"/>
          <w:b/>
          <w:sz w:val="22"/>
          <w:szCs w:val="22"/>
          <w:lang w:eastAsia="en-US"/>
        </w:rPr>
        <w:t xml:space="preserve">mogłaby </w:t>
      </w:r>
      <w:r w:rsidR="007F3D28" w:rsidRPr="00151430">
        <w:rPr>
          <w:rFonts w:ascii="Arial" w:hAnsi="Arial" w:cs="Arial"/>
          <w:b/>
          <w:sz w:val="22"/>
          <w:szCs w:val="22"/>
          <w:lang w:eastAsia="en-US"/>
        </w:rPr>
        <w:t>prowadz</w:t>
      </w:r>
      <w:r w:rsidR="005F0750" w:rsidRPr="00151430">
        <w:rPr>
          <w:rFonts w:ascii="Arial" w:hAnsi="Arial" w:cs="Arial"/>
          <w:b/>
          <w:sz w:val="22"/>
          <w:szCs w:val="22"/>
          <w:lang w:eastAsia="en-US"/>
        </w:rPr>
        <w:t>ić</w:t>
      </w:r>
      <w:r w:rsidR="007F3D28" w:rsidRPr="00151430">
        <w:rPr>
          <w:rFonts w:ascii="Arial" w:hAnsi="Arial" w:cs="Arial"/>
          <w:b/>
          <w:sz w:val="22"/>
          <w:szCs w:val="22"/>
          <w:lang w:eastAsia="en-US"/>
        </w:rPr>
        <w:t xml:space="preserve"> własn</w:t>
      </w:r>
      <w:r w:rsidR="005F0750" w:rsidRPr="00151430">
        <w:rPr>
          <w:rFonts w:ascii="Arial" w:hAnsi="Arial" w:cs="Arial"/>
          <w:b/>
          <w:sz w:val="22"/>
          <w:szCs w:val="22"/>
          <w:lang w:eastAsia="en-US"/>
        </w:rPr>
        <w:t>ą działalność gospodarczą</w:t>
      </w:r>
      <w:r w:rsidR="00D45910" w:rsidRPr="00151430">
        <w:rPr>
          <w:rFonts w:ascii="Arial" w:hAnsi="Arial" w:cs="Arial"/>
          <w:b/>
          <w:sz w:val="22"/>
          <w:szCs w:val="22"/>
          <w:lang w:eastAsia="en-US"/>
        </w:rPr>
        <w:t xml:space="preserve">, a co piąty z nich </w:t>
      </w:r>
      <w:r w:rsidR="000C0B5E" w:rsidRPr="00151430">
        <w:rPr>
          <w:rFonts w:ascii="Arial" w:hAnsi="Arial" w:cs="Arial"/>
          <w:b/>
          <w:sz w:val="22"/>
          <w:szCs w:val="22"/>
          <w:lang w:eastAsia="en-US"/>
        </w:rPr>
        <w:t xml:space="preserve">chciałby </w:t>
      </w:r>
      <w:r w:rsidR="00363422" w:rsidRPr="00151430">
        <w:rPr>
          <w:rFonts w:ascii="Arial" w:hAnsi="Arial" w:cs="Arial"/>
          <w:b/>
          <w:sz w:val="22"/>
          <w:szCs w:val="22"/>
          <w:lang w:eastAsia="en-US"/>
        </w:rPr>
        <w:t>działać</w:t>
      </w:r>
      <w:r w:rsidR="00435E9E" w:rsidRPr="00151430">
        <w:rPr>
          <w:rFonts w:ascii="Arial" w:hAnsi="Arial" w:cs="Arial"/>
          <w:b/>
          <w:sz w:val="22"/>
          <w:szCs w:val="22"/>
          <w:lang w:eastAsia="en-US"/>
        </w:rPr>
        <w:t xml:space="preserve"> na zasadach franczyzy</w:t>
      </w:r>
      <w:r w:rsidR="000C0B5E" w:rsidRPr="00151430">
        <w:rPr>
          <w:rFonts w:ascii="Arial" w:hAnsi="Arial" w:cs="Arial"/>
          <w:b/>
          <w:sz w:val="22"/>
          <w:szCs w:val="22"/>
          <w:lang w:eastAsia="en-US"/>
        </w:rPr>
        <w:t>.</w:t>
      </w:r>
      <w:r w:rsidR="009C0D4B" w:rsidRPr="0015143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0C0B5E" w:rsidRPr="00151430">
        <w:rPr>
          <w:rFonts w:ascii="Arial" w:hAnsi="Arial" w:cs="Arial"/>
          <w:b/>
          <w:sz w:val="22"/>
          <w:szCs w:val="22"/>
          <w:lang w:eastAsia="en-US"/>
        </w:rPr>
        <w:t xml:space="preserve">Na te wyniki odpowiada </w:t>
      </w:r>
      <w:r w:rsidR="00435E9E" w:rsidRPr="00151430">
        <w:rPr>
          <w:rFonts w:ascii="Arial" w:hAnsi="Arial" w:cs="Arial"/>
          <w:b/>
          <w:sz w:val="22"/>
          <w:szCs w:val="22"/>
          <w:lang w:eastAsia="en-US"/>
        </w:rPr>
        <w:t>G</w:t>
      </w:r>
      <w:r w:rsidR="000C0B5E" w:rsidRPr="00151430">
        <w:rPr>
          <w:rFonts w:ascii="Arial" w:hAnsi="Arial" w:cs="Arial"/>
          <w:b/>
          <w:sz w:val="22"/>
          <w:szCs w:val="22"/>
          <w:lang w:eastAsia="en-US"/>
        </w:rPr>
        <w:t>rupa Muszkieterów,</w:t>
      </w:r>
      <w:r w:rsidR="003F7E4D" w:rsidRPr="00151430">
        <w:rPr>
          <w:rFonts w:ascii="Arial" w:hAnsi="Arial" w:cs="Arial"/>
          <w:b/>
          <w:sz w:val="22"/>
          <w:szCs w:val="22"/>
          <w:lang w:eastAsia="en-US"/>
        </w:rPr>
        <w:t xml:space="preserve"> prezentując statystyki popularności oferowanych modeli współpracy oraz zachęcając do </w:t>
      </w:r>
      <w:r w:rsidR="00053FD7" w:rsidRPr="00151430">
        <w:rPr>
          <w:rFonts w:ascii="Arial" w:hAnsi="Arial" w:cs="Arial"/>
          <w:b/>
          <w:sz w:val="22"/>
          <w:szCs w:val="22"/>
          <w:lang w:eastAsia="en-US"/>
        </w:rPr>
        <w:t>dołączenia do grona Muszkieterów w 2022 roku</w:t>
      </w:r>
      <w:r w:rsidR="00435E9E" w:rsidRPr="00151430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59BBCA84" w14:textId="77777777" w:rsidR="004D7299" w:rsidRPr="00151430" w:rsidRDefault="004D7299" w:rsidP="00C76C2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42E1A17C" w14:textId="0688CD41" w:rsidR="00E27807" w:rsidRPr="00151430" w:rsidRDefault="00217ED8" w:rsidP="00D353DC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1430">
        <w:rPr>
          <w:rFonts w:ascii="Arial" w:hAnsi="Arial" w:cs="Arial"/>
          <w:b/>
          <w:bCs/>
          <w:sz w:val="22"/>
          <w:szCs w:val="22"/>
        </w:rPr>
        <w:t>Know-how Grupy Muszkieterów</w:t>
      </w:r>
    </w:p>
    <w:p w14:paraId="778F11A6" w14:textId="24E2E139" w:rsidR="00731A31" w:rsidRPr="00151430" w:rsidRDefault="00925FDE" w:rsidP="004A56D2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1430">
        <w:rPr>
          <w:rFonts w:ascii="Arial" w:hAnsi="Arial" w:cs="Arial"/>
          <w:sz w:val="22"/>
          <w:szCs w:val="22"/>
        </w:rPr>
        <w:t>Grupę Muszkieterów w Polsce tworzy przeszło 480 lokalnych, niezależnych polskich przedsiębiorców. Każdy z nich prowadząc swój biznes pod szyldem marki, samodzielnie decyduje o zarz</w:t>
      </w:r>
      <w:r w:rsidR="00151430" w:rsidRPr="00151430">
        <w:rPr>
          <w:rFonts w:ascii="Arial" w:hAnsi="Arial" w:cs="Arial"/>
          <w:sz w:val="22"/>
          <w:szCs w:val="22"/>
        </w:rPr>
        <w:t>ą</w:t>
      </w:r>
      <w:r w:rsidRPr="00151430">
        <w:rPr>
          <w:rFonts w:ascii="Arial" w:hAnsi="Arial" w:cs="Arial"/>
          <w:sz w:val="22"/>
          <w:szCs w:val="22"/>
        </w:rPr>
        <w:t xml:space="preserve">dzaniu swoją placówką. </w:t>
      </w:r>
      <w:r w:rsidR="00273CEA" w:rsidRPr="00151430">
        <w:rPr>
          <w:rFonts w:ascii="Arial" w:hAnsi="Arial" w:cs="Arial"/>
          <w:sz w:val="22"/>
          <w:szCs w:val="22"/>
        </w:rPr>
        <w:t>Uwzględniając rodzinny i społeczny charakter przedsiębiorstwa oraz dając członkom możliwość samorealizacji na polu zawodowym i</w:t>
      </w:r>
      <w:r w:rsidR="00151430" w:rsidRPr="00151430">
        <w:rPr>
          <w:rFonts w:ascii="Arial" w:hAnsi="Arial" w:cs="Arial"/>
          <w:sz w:val="22"/>
          <w:szCs w:val="22"/>
        </w:rPr>
        <w:t> </w:t>
      </w:r>
      <w:r w:rsidR="00273CEA" w:rsidRPr="00151430">
        <w:rPr>
          <w:rFonts w:ascii="Arial" w:hAnsi="Arial" w:cs="Arial"/>
          <w:sz w:val="22"/>
          <w:szCs w:val="22"/>
        </w:rPr>
        <w:t>osobistym, model realizowany przez Muszkieterów jest jedynym tego typu funkcjonującym w</w:t>
      </w:r>
      <w:r w:rsidR="005633D9">
        <w:rPr>
          <w:rFonts w:ascii="Arial" w:hAnsi="Arial" w:cs="Arial"/>
          <w:sz w:val="22"/>
          <w:szCs w:val="22"/>
        </w:rPr>
        <w:t> </w:t>
      </w:r>
      <w:r w:rsidR="00273CEA" w:rsidRPr="00151430">
        <w:rPr>
          <w:rFonts w:ascii="Arial" w:hAnsi="Arial" w:cs="Arial"/>
          <w:sz w:val="22"/>
          <w:szCs w:val="22"/>
        </w:rPr>
        <w:t>Polsc</w:t>
      </w:r>
      <w:r w:rsidR="00314161" w:rsidRPr="00151430">
        <w:rPr>
          <w:rFonts w:ascii="Arial" w:hAnsi="Arial" w:cs="Arial"/>
          <w:sz w:val="22"/>
          <w:szCs w:val="22"/>
        </w:rPr>
        <w:t xml:space="preserve">e. </w:t>
      </w:r>
      <w:r w:rsidR="004A56D2" w:rsidRPr="00151430">
        <w:rPr>
          <w:rFonts w:ascii="Arial" w:hAnsi="Arial" w:cs="Arial"/>
          <w:sz w:val="22"/>
          <w:szCs w:val="22"/>
        </w:rPr>
        <w:t xml:space="preserve">Przez blisko 25 lat działalności na polskim rynku, Grupa </w:t>
      </w:r>
      <w:r w:rsidR="003960D7" w:rsidRPr="00151430">
        <w:rPr>
          <w:rFonts w:ascii="Arial" w:hAnsi="Arial" w:cs="Arial"/>
          <w:color w:val="000000"/>
          <w:sz w:val="22"/>
          <w:szCs w:val="22"/>
        </w:rPr>
        <w:t>wypracowała unikalne know-how</w:t>
      </w:r>
      <w:r w:rsidR="00FB064D" w:rsidRPr="00151430">
        <w:rPr>
          <w:rFonts w:ascii="Arial" w:hAnsi="Arial" w:cs="Arial"/>
          <w:color w:val="000000"/>
          <w:sz w:val="22"/>
          <w:szCs w:val="22"/>
        </w:rPr>
        <w:t xml:space="preserve"> skutecznego zarządzania sklepem</w:t>
      </w:r>
      <w:r w:rsidR="003960D7" w:rsidRPr="00151430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4C1839" w:rsidRPr="00151430">
        <w:rPr>
          <w:rFonts w:ascii="Arial" w:hAnsi="Arial" w:cs="Arial"/>
          <w:color w:val="000000"/>
          <w:sz w:val="22"/>
          <w:szCs w:val="22"/>
        </w:rPr>
        <w:t xml:space="preserve">zrzeszyła w swoich strukturach </w:t>
      </w:r>
      <w:r w:rsidR="00053FD7" w:rsidRPr="00151430">
        <w:rPr>
          <w:rFonts w:ascii="Arial" w:hAnsi="Arial" w:cs="Arial"/>
          <w:color w:val="000000"/>
          <w:sz w:val="22"/>
          <w:szCs w:val="22"/>
        </w:rPr>
        <w:t>480</w:t>
      </w:r>
      <w:r w:rsidR="004C1839" w:rsidRPr="00151430">
        <w:rPr>
          <w:rFonts w:ascii="Arial" w:hAnsi="Arial" w:cs="Arial"/>
          <w:color w:val="000000"/>
          <w:sz w:val="22"/>
          <w:szCs w:val="22"/>
        </w:rPr>
        <w:t xml:space="preserve"> przedsiębiorców.</w:t>
      </w:r>
      <w:r w:rsidR="003B510E" w:rsidRPr="00151430">
        <w:rPr>
          <w:rFonts w:ascii="Arial" w:hAnsi="Arial" w:cs="Arial"/>
          <w:sz w:val="22"/>
          <w:szCs w:val="22"/>
        </w:rPr>
        <w:t xml:space="preserve"> Ideą oraz główną zasadą stojącą za </w:t>
      </w:r>
      <w:r w:rsidR="004A56D2" w:rsidRPr="00151430">
        <w:rPr>
          <w:rFonts w:ascii="Arial" w:hAnsi="Arial" w:cs="Arial"/>
          <w:sz w:val="22"/>
          <w:szCs w:val="22"/>
        </w:rPr>
        <w:t xml:space="preserve">jej </w:t>
      </w:r>
      <w:r w:rsidR="003B510E" w:rsidRPr="00151430">
        <w:rPr>
          <w:rFonts w:ascii="Arial" w:hAnsi="Arial" w:cs="Arial"/>
          <w:sz w:val="22"/>
          <w:szCs w:val="22"/>
        </w:rPr>
        <w:t xml:space="preserve">działalnością </w:t>
      </w:r>
      <w:r w:rsidR="004C1839" w:rsidRPr="00151430">
        <w:rPr>
          <w:rFonts w:ascii="Arial" w:hAnsi="Arial" w:cs="Arial"/>
          <w:sz w:val="22"/>
          <w:szCs w:val="22"/>
        </w:rPr>
        <w:t>jest „niezależność we współzależności”</w:t>
      </w:r>
      <w:r w:rsidR="00FB064D" w:rsidRPr="00151430">
        <w:rPr>
          <w:rFonts w:ascii="Arial" w:hAnsi="Arial" w:cs="Arial"/>
          <w:sz w:val="22"/>
          <w:szCs w:val="22"/>
        </w:rPr>
        <w:t xml:space="preserve">, co oznacza, że </w:t>
      </w:r>
      <w:r w:rsidR="00C76D3C" w:rsidRPr="00151430">
        <w:rPr>
          <w:rFonts w:ascii="Arial" w:hAnsi="Arial" w:cs="Arial"/>
          <w:sz w:val="22"/>
          <w:szCs w:val="22"/>
        </w:rPr>
        <w:t>przedsiębiorcy są nie tylko właścicielami swoich sklepów, w</w:t>
      </w:r>
      <w:r w:rsidR="005633D9">
        <w:rPr>
          <w:rFonts w:ascii="Arial" w:hAnsi="Arial" w:cs="Arial"/>
          <w:sz w:val="22"/>
          <w:szCs w:val="22"/>
        </w:rPr>
        <w:t> </w:t>
      </w:r>
      <w:r w:rsidR="00C76D3C" w:rsidRPr="00151430">
        <w:rPr>
          <w:rFonts w:ascii="Arial" w:hAnsi="Arial" w:cs="Arial"/>
          <w:sz w:val="22"/>
          <w:szCs w:val="22"/>
        </w:rPr>
        <w:t>który</w:t>
      </w:r>
      <w:r w:rsidR="00BF0091" w:rsidRPr="00151430">
        <w:rPr>
          <w:rFonts w:ascii="Arial" w:hAnsi="Arial" w:cs="Arial"/>
          <w:sz w:val="22"/>
          <w:szCs w:val="22"/>
        </w:rPr>
        <w:t>ch</w:t>
      </w:r>
      <w:r w:rsidR="00C76D3C" w:rsidRPr="00151430">
        <w:rPr>
          <w:rFonts w:ascii="Arial" w:hAnsi="Arial" w:cs="Arial"/>
          <w:sz w:val="22"/>
          <w:szCs w:val="22"/>
        </w:rPr>
        <w:t xml:space="preserve"> podejmują wszystkie decyzje, </w:t>
      </w:r>
      <w:r w:rsidR="00810C1B" w:rsidRPr="00151430">
        <w:rPr>
          <w:rFonts w:ascii="Arial" w:hAnsi="Arial" w:cs="Arial"/>
          <w:sz w:val="22"/>
          <w:szCs w:val="22"/>
        </w:rPr>
        <w:t xml:space="preserve">ale </w:t>
      </w:r>
      <w:r w:rsidR="00C76D3C" w:rsidRPr="00151430">
        <w:rPr>
          <w:rFonts w:ascii="Arial" w:hAnsi="Arial" w:cs="Arial"/>
          <w:sz w:val="22"/>
          <w:szCs w:val="22"/>
        </w:rPr>
        <w:t>współtworzą również całą organizację</w:t>
      </w:r>
      <w:r w:rsidR="00530FBD" w:rsidRPr="00151430">
        <w:rPr>
          <w:rFonts w:ascii="Arial" w:hAnsi="Arial" w:cs="Arial"/>
          <w:sz w:val="22"/>
          <w:szCs w:val="22"/>
        </w:rPr>
        <w:t xml:space="preserve">, m.in. </w:t>
      </w:r>
      <w:r w:rsidR="002C0C47" w:rsidRPr="00151430">
        <w:rPr>
          <w:rFonts w:ascii="Arial" w:hAnsi="Arial" w:cs="Arial"/>
          <w:sz w:val="22"/>
          <w:szCs w:val="22"/>
        </w:rPr>
        <w:t xml:space="preserve">przeznaczając dwa dni na </w:t>
      </w:r>
      <w:r w:rsidR="00151430" w:rsidRPr="00151430">
        <w:rPr>
          <w:rFonts w:ascii="Arial" w:hAnsi="Arial" w:cs="Arial"/>
          <w:sz w:val="22"/>
          <w:szCs w:val="22"/>
        </w:rPr>
        <w:t xml:space="preserve">rzecz </w:t>
      </w:r>
      <w:r w:rsidR="00530FBD" w:rsidRPr="00151430">
        <w:rPr>
          <w:rFonts w:ascii="Arial" w:hAnsi="Arial" w:cs="Arial"/>
          <w:sz w:val="22"/>
          <w:szCs w:val="22"/>
        </w:rPr>
        <w:t>centrali.</w:t>
      </w:r>
      <w:r w:rsidR="00A277FA" w:rsidRPr="00151430">
        <w:rPr>
          <w:rFonts w:ascii="Arial" w:hAnsi="Arial" w:cs="Arial"/>
          <w:sz w:val="22"/>
          <w:szCs w:val="22"/>
        </w:rPr>
        <w:t xml:space="preserve"> Dzięki temu mogą nie tylko wpływać na kierunek rozwoju Grupy, lecz także wymieniać się wiedzą i doświadczeniami.</w:t>
      </w:r>
    </w:p>
    <w:p w14:paraId="4BC9661F" w14:textId="72922FA7" w:rsidR="00435E9E" w:rsidRPr="00151430" w:rsidRDefault="006330F6" w:rsidP="00D353DC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1430">
        <w:rPr>
          <w:rFonts w:ascii="Arial" w:hAnsi="Arial" w:cs="Arial"/>
          <w:b/>
          <w:bCs/>
          <w:sz w:val="22"/>
          <w:szCs w:val="22"/>
        </w:rPr>
        <w:t xml:space="preserve">Dlaczego </w:t>
      </w:r>
      <w:r w:rsidR="001F05D1" w:rsidRPr="00151430">
        <w:rPr>
          <w:rFonts w:ascii="Arial" w:hAnsi="Arial" w:cs="Arial"/>
          <w:b/>
          <w:bCs/>
          <w:sz w:val="22"/>
          <w:szCs w:val="22"/>
        </w:rPr>
        <w:t>oferta franczyzowa jest atrakcyjna</w:t>
      </w:r>
      <w:r w:rsidR="000D75C6" w:rsidRPr="00151430">
        <w:rPr>
          <w:rFonts w:ascii="Arial" w:hAnsi="Arial" w:cs="Arial"/>
          <w:b/>
          <w:bCs/>
          <w:sz w:val="22"/>
          <w:szCs w:val="22"/>
        </w:rPr>
        <w:t>?</w:t>
      </w:r>
    </w:p>
    <w:p w14:paraId="435D7386" w14:textId="05783C1F" w:rsidR="000D75C6" w:rsidRPr="00151430" w:rsidRDefault="000D75C6" w:rsidP="004A56D2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1430">
        <w:rPr>
          <w:rFonts w:ascii="Arial" w:hAnsi="Arial" w:cs="Arial"/>
          <w:sz w:val="22"/>
          <w:szCs w:val="22"/>
        </w:rPr>
        <w:t xml:space="preserve">Badanie pokazało, że </w:t>
      </w:r>
      <w:r w:rsidR="00D353DC" w:rsidRPr="00151430">
        <w:rPr>
          <w:rFonts w:ascii="Arial" w:hAnsi="Arial" w:cs="Arial"/>
          <w:sz w:val="22"/>
          <w:szCs w:val="22"/>
        </w:rPr>
        <w:t>do franczyzy najbardziej przekonują Polaków</w:t>
      </w:r>
      <w:r w:rsidR="00762665" w:rsidRPr="00151430">
        <w:rPr>
          <w:rFonts w:ascii="Arial" w:hAnsi="Arial" w:cs="Arial"/>
          <w:sz w:val="22"/>
          <w:szCs w:val="22"/>
        </w:rPr>
        <w:t xml:space="preserve"> objętych badaniem</w:t>
      </w:r>
      <w:r w:rsidR="00D353DC" w:rsidRPr="00151430">
        <w:rPr>
          <w:rFonts w:ascii="Arial" w:hAnsi="Arial" w:cs="Arial"/>
          <w:sz w:val="22"/>
          <w:szCs w:val="22"/>
        </w:rPr>
        <w:t xml:space="preserve"> kolejno: potencjalne zyski z inwestycji (39,5 proc.), atrakcyjna oferta finansowa ze strony franczyzodawcy (36,7 proc.) oraz zapewniana przez franczyzodawcę pomoc (33,9 proc.).</w:t>
      </w:r>
      <w:r w:rsidR="007B4F10" w:rsidRPr="00151430">
        <w:rPr>
          <w:rFonts w:ascii="Arial" w:hAnsi="Arial" w:cs="Arial"/>
          <w:sz w:val="22"/>
          <w:szCs w:val="22"/>
        </w:rPr>
        <w:t xml:space="preserve"> </w:t>
      </w:r>
      <w:r w:rsidR="00D353DC" w:rsidRPr="00151430">
        <w:rPr>
          <w:rFonts w:ascii="Arial" w:hAnsi="Arial" w:cs="Arial"/>
          <w:sz w:val="22"/>
          <w:szCs w:val="22"/>
        </w:rPr>
        <w:t xml:space="preserve">Wszystkie te elementy </w:t>
      </w:r>
      <w:r w:rsidR="006330F6" w:rsidRPr="00151430">
        <w:rPr>
          <w:rFonts w:ascii="Arial" w:hAnsi="Arial" w:cs="Arial"/>
          <w:sz w:val="22"/>
          <w:szCs w:val="22"/>
        </w:rPr>
        <w:t xml:space="preserve">można znaleźć w </w:t>
      </w:r>
      <w:r w:rsidR="00B861F4" w:rsidRPr="00151430">
        <w:rPr>
          <w:rFonts w:ascii="Arial" w:hAnsi="Arial" w:cs="Arial"/>
          <w:sz w:val="22"/>
          <w:szCs w:val="22"/>
        </w:rPr>
        <w:t xml:space="preserve">ofercie </w:t>
      </w:r>
      <w:r w:rsidR="006330F6" w:rsidRPr="00151430">
        <w:rPr>
          <w:rFonts w:ascii="Arial" w:hAnsi="Arial" w:cs="Arial"/>
          <w:sz w:val="22"/>
          <w:szCs w:val="22"/>
        </w:rPr>
        <w:t>Grup</w:t>
      </w:r>
      <w:r w:rsidR="00B861F4" w:rsidRPr="00151430">
        <w:rPr>
          <w:rFonts w:ascii="Arial" w:hAnsi="Arial" w:cs="Arial"/>
          <w:sz w:val="22"/>
          <w:szCs w:val="22"/>
        </w:rPr>
        <w:t>y</w:t>
      </w:r>
      <w:r w:rsidR="006330F6" w:rsidRPr="00151430">
        <w:rPr>
          <w:rFonts w:ascii="Arial" w:hAnsi="Arial" w:cs="Arial"/>
          <w:sz w:val="22"/>
          <w:szCs w:val="22"/>
        </w:rPr>
        <w:t xml:space="preserve"> Muszkieterów, a do tego o wiele więcej. </w:t>
      </w:r>
      <w:r w:rsidR="00A277FA" w:rsidRPr="00151430">
        <w:rPr>
          <w:rFonts w:ascii="Arial" w:hAnsi="Arial" w:cs="Arial"/>
          <w:sz w:val="22"/>
          <w:szCs w:val="22"/>
        </w:rPr>
        <w:t xml:space="preserve">Muszkieterowie zapewniają swoim przedsiębiorcom </w:t>
      </w:r>
      <w:r w:rsidR="00A51759" w:rsidRPr="00151430">
        <w:rPr>
          <w:rFonts w:ascii="Arial" w:hAnsi="Arial" w:cs="Arial"/>
          <w:sz w:val="22"/>
          <w:szCs w:val="22"/>
        </w:rPr>
        <w:t>swobodę podejmowania decyzji biznesowych dot</w:t>
      </w:r>
      <w:r w:rsidR="009E4109" w:rsidRPr="00151430">
        <w:rPr>
          <w:rFonts w:ascii="Arial" w:hAnsi="Arial" w:cs="Arial"/>
          <w:sz w:val="22"/>
          <w:szCs w:val="22"/>
        </w:rPr>
        <w:t>yczących</w:t>
      </w:r>
      <w:r w:rsidR="00A51759" w:rsidRPr="00151430">
        <w:rPr>
          <w:rFonts w:ascii="Arial" w:hAnsi="Arial" w:cs="Arial"/>
          <w:sz w:val="22"/>
          <w:szCs w:val="22"/>
        </w:rPr>
        <w:t xml:space="preserve"> sklepu, dostęp do</w:t>
      </w:r>
      <w:r w:rsidR="002F4835" w:rsidRPr="00151430">
        <w:rPr>
          <w:rFonts w:ascii="Arial" w:hAnsi="Arial" w:cs="Arial"/>
          <w:sz w:val="22"/>
          <w:szCs w:val="22"/>
        </w:rPr>
        <w:t xml:space="preserve"> nowoczesnej centrali zakupowej,</w:t>
      </w:r>
      <w:r w:rsidR="00A51759" w:rsidRPr="00151430">
        <w:rPr>
          <w:rFonts w:ascii="Arial" w:hAnsi="Arial" w:cs="Arial"/>
          <w:sz w:val="22"/>
          <w:szCs w:val="22"/>
        </w:rPr>
        <w:t xml:space="preserve"> zaplecza logistycznego</w:t>
      </w:r>
      <w:r w:rsidR="002F4835" w:rsidRPr="00151430">
        <w:rPr>
          <w:rFonts w:ascii="Arial" w:hAnsi="Arial" w:cs="Arial"/>
          <w:sz w:val="22"/>
          <w:szCs w:val="22"/>
        </w:rPr>
        <w:t xml:space="preserve"> i informatycznego oraz wsparcie w zakresie marketingu i PR.</w:t>
      </w:r>
      <w:r w:rsidR="00BF0FC5" w:rsidRPr="00151430">
        <w:rPr>
          <w:rFonts w:ascii="Arial" w:hAnsi="Arial" w:cs="Arial"/>
          <w:sz w:val="22"/>
          <w:szCs w:val="22"/>
        </w:rPr>
        <w:t xml:space="preserve"> Dzięki temu dołączenie do grona Muszkieterów to </w:t>
      </w:r>
      <w:r w:rsidR="00B75AFC" w:rsidRPr="00151430">
        <w:rPr>
          <w:rFonts w:ascii="Arial" w:hAnsi="Arial" w:cs="Arial"/>
          <w:sz w:val="22"/>
          <w:szCs w:val="22"/>
        </w:rPr>
        <w:t xml:space="preserve">dobry </w:t>
      </w:r>
      <w:r w:rsidR="00BF0FC5" w:rsidRPr="00151430">
        <w:rPr>
          <w:rFonts w:ascii="Arial" w:hAnsi="Arial" w:cs="Arial"/>
          <w:sz w:val="22"/>
          <w:szCs w:val="22"/>
        </w:rPr>
        <w:t>pomysł dla wszystkich, którzy chcieliby w nowym roku założyć własną działalność handlową, ale obawiają się o brak doświadczenia lub odpowiedniego zaplecza.</w:t>
      </w:r>
    </w:p>
    <w:p w14:paraId="3B7D6DA6" w14:textId="0DB41B44" w:rsidR="00762665" w:rsidRPr="00151430" w:rsidRDefault="00316066" w:rsidP="005C5EB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1430">
        <w:rPr>
          <w:rFonts w:ascii="Arial" w:hAnsi="Arial" w:cs="Arial"/>
          <w:sz w:val="22"/>
          <w:szCs w:val="22"/>
        </w:rPr>
        <w:t>–</w:t>
      </w:r>
      <w:r w:rsidR="00015F14" w:rsidRPr="00151430">
        <w:rPr>
          <w:rFonts w:ascii="Arial" w:hAnsi="Arial" w:cs="Arial"/>
          <w:sz w:val="22"/>
          <w:szCs w:val="22"/>
        </w:rPr>
        <w:t xml:space="preserve"> </w:t>
      </w:r>
      <w:r w:rsidR="00015F14" w:rsidRPr="00151430">
        <w:rPr>
          <w:rFonts w:ascii="Arial" w:hAnsi="Arial" w:cs="Arial"/>
          <w:i/>
          <w:iCs/>
          <w:sz w:val="22"/>
          <w:szCs w:val="22"/>
        </w:rPr>
        <w:t>Wieloletnia obecność na polskim rynku pozwoliła nam na wypracowanie konkretnych zasad i wytycznych skutecznego prowadzenia działalności, którymi dzielimy się z</w:t>
      </w:r>
      <w:r w:rsidR="00151430" w:rsidRPr="00151430">
        <w:rPr>
          <w:rFonts w:ascii="Arial" w:hAnsi="Arial" w:cs="Arial"/>
          <w:i/>
          <w:iCs/>
          <w:sz w:val="22"/>
          <w:szCs w:val="22"/>
        </w:rPr>
        <w:t> </w:t>
      </w:r>
      <w:r w:rsidR="00015F14" w:rsidRPr="00151430">
        <w:rPr>
          <w:rFonts w:ascii="Arial" w:hAnsi="Arial" w:cs="Arial"/>
          <w:i/>
          <w:iCs/>
          <w:sz w:val="22"/>
          <w:szCs w:val="22"/>
        </w:rPr>
        <w:t>przedsiębiorcami zrzeszonymi w naszej organizacji. Przeprowadzone badanie potwierdziło nasze obserwacje i</w:t>
      </w:r>
      <w:r w:rsidR="005014A4">
        <w:rPr>
          <w:rFonts w:ascii="Arial" w:hAnsi="Arial" w:cs="Arial"/>
          <w:i/>
          <w:iCs/>
          <w:sz w:val="22"/>
          <w:szCs w:val="22"/>
        </w:rPr>
        <w:t> </w:t>
      </w:r>
      <w:r w:rsidR="00015F14" w:rsidRPr="00151430">
        <w:rPr>
          <w:rFonts w:ascii="Arial" w:hAnsi="Arial" w:cs="Arial"/>
          <w:i/>
          <w:iCs/>
          <w:sz w:val="22"/>
          <w:szCs w:val="22"/>
        </w:rPr>
        <w:t>zmysł przedsiębiorczości Polaków, którzy są chętni podejmować współpracę franczyzową i</w:t>
      </w:r>
      <w:r w:rsidR="005014A4">
        <w:rPr>
          <w:rFonts w:ascii="Arial" w:hAnsi="Arial" w:cs="Arial"/>
          <w:i/>
          <w:iCs/>
          <w:sz w:val="22"/>
          <w:szCs w:val="22"/>
        </w:rPr>
        <w:t> </w:t>
      </w:r>
      <w:r w:rsidR="00015F14" w:rsidRPr="00151430">
        <w:rPr>
          <w:rFonts w:ascii="Arial" w:hAnsi="Arial" w:cs="Arial"/>
          <w:i/>
          <w:iCs/>
          <w:sz w:val="22"/>
          <w:szCs w:val="22"/>
        </w:rPr>
        <w:t>korzystać z gotowych wzorów na sukces</w:t>
      </w:r>
      <w:r w:rsidR="00015F14" w:rsidRPr="00151430">
        <w:rPr>
          <w:rFonts w:ascii="Arial" w:hAnsi="Arial" w:cs="Arial"/>
          <w:sz w:val="22"/>
          <w:szCs w:val="22"/>
        </w:rPr>
        <w:t xml:space="preserve"> – </w:t>
      </w:r>
      <w:r w:rsidR="00015F14" w:rsidRPr="00151430">
        <w:rPr>
          <w:rFonts w:ascii="Arial" w:hAnsi="Arial" w:cs="Arial"/>
          <w:b/>
          <w:bCs/>
          <w:sz w:val="22"/>
          <w:szCs w:val="22"/>
        </w:rPr>
        <w:t xml:space="preserve">mówi </w:t>
      </w:r>
      <w:r w:rsidR="004D3F6A" w:rsidRPr="00151430">
        <w:rPr>
          <w:rFonts w:ascii="Arial" w:hAnsi="Arial" w:cs="Arial"/>
          <w:b/>
          <w:bCs/>
          <w:sz w:val="22"/>
          <w:szCs w:val="22"/>
        </w:rPr>
        <w:t xml:space="preserve">Bartłomiej Tarłowski, Kierownik ds. Rekrutacji i Szkoleń Franczyzobiorców w Grupie Muszkieterów oraz dodaje </w:t>
      </w:r>
      <w:r w:rsidR="00015F14" w:rsidRPr="00151430">
        <w:rPr>
          <w:rFonts w:ascii="Arial" w:hAnsi="Arial" w:cs="Arial"/>
          <w:sz w:val="22"/>
          <w:szCs w:val="22"/>
        </w:rPr>
        <w:t>–</w:t>
      </w:r>
      <w:r w:rsidR="005B77D9">
        <w:rPr>
          <w:rFonts w:ascii="Arial" w:hAnsi="Arial" w:cs="Arial"/>
          <w:sz w:val="22"/>
          <w:szCs w:val="22"/>
        </w:rPr>
        <w:t> </w:t>
      </w:r>
      <w:r w:rsidR="00015F14" w:rsidRPr="00151430">
        <w:rPr>
          <w:rFonts w:ascii="Arial" w:hAnsi="Arial" w:cs="Arial"/>
          <w:i/>
          <w:iCs/>
          <w:sz w:val="22"/>
          <w:szCs w:val="22"/>
        </w:rPr>
        <w:t xml:space="preserve">Zapraszamy do kontaktu wszystkich tych, którzy chcieliby </w:t>
      </w:r>
      <w:r w:rsidR="005C5EB3" w:rsidRPr="00151430">
        <w:rPr>
          <w:rFonts w:ascii="Arial" w:hAnsi="Arial" w:cs="Arial"/>
          <w:i/>
          <w:iCs/>
          <w:sz w:val="22"/>
          <w:szCs w:val="22"/>
        </w:rPr>
        <w:t>w</w:t>
      </w:r>
      <w:r w:rsidR="00151430" w:rsidRPr="00151430">
        <w:rPr>
          <w:rFonts w:ascii="Arial" w:hAnsi="Arial" w:cs="Arial"/>
          <w:i/>
          <w:iCs/>
          <w:sz w:val="22"/>
          <w:szCs w:val="22"/>
        </w:rPr>
        <w:t> </w:t>
      </w:r>
      <w:r w:rsidR="005C5EB3" w:rsidRPr="00151430">
        <w:rPr>
          <w:rFonts w:ascii="Arial" w:hAnsi="Arial" w:cs="Arial"/>
          <w:i/>
          <w:iCs/>
          <w:sz w:val="22"/>
          <w:szCs w:val="22"/>
        </w:rPr>
        <w:t xml:space="preserve">2022 roku zmienić coś w swoim życiu, rozpocząć pracę na własny rachunek i </w:t>
      </w:r>
      <w:r w:rsidR="00015F14" w:rsidRPr="00151430">
        <w:rPr>
          <w:rFonts w:ascii="Arial" w:hAnsi="Arial" w:cs="Arial"/>
          <w:i/>
          <w:iCs/>
          <w:sz w:val="22"/>
          <w:szCs w:val="22"/>
        </w:rPr>
        <w:t>poznać dopasowaną do nich ofertę. Już teraz możemy zapewnić ich o wsparciu, które otrzymają od nas na każdym etapie działalności.</w:t>
      </w:r>
    </w:p>
    <w:p w14:paraId="31D8382C" w14:textId="26D67376" w:rsidR="00053FD7" w:rsidRPr="00151430" w:rsidRDefault="00053FD7" w:rsidP="004A56D2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1430">
        <w:rPr>
          <w:rFonts w:ascii="Arial" w:hAnsi="Arial" w:cs="Arial"/>
          <w:b/>
          <w:bCs/>
          <w:sz w:val="22"/>
          <w:szCs w:val="22"/>
        </w:rPr>
        <w:lastRenderedPageBreak/>
        <w:t xml:space="preserve">Statystyki </w:t>
      </w:r>
      <w:r w:rsidR="000D36BB" w:rsidRPr="00151430">
        <w:rPr>
          <w:rFonts w:ascii="Arial" w:hAnsi="Arial" w:cs="Arial"/>
          <w:b/>
          <w:bCs/>
          <w:sz w:val="22"/>
          <w:szCs w:val="22"/>
        </w:rPr>
        <w:t xml:space="preserve">rekrutacji </w:t>
      </w:r>
      <w:r w:rsidRPr="00151430">
        <w:rPr>
          <w:rFonts w:ascii="Arial" w:hAnsi="Arial" w:cs="Arial"/>
          <w:b/>
          <w:bCs/>
          <w:sz w:val="22"/>
          <w:szCs w:val="22"/>
        </w:rPr>
        <w:t>w 2021 roku</w:t>
      </w:r>
    </w:p>
    <w:p w14:paraId="51AD0639" w14:textId="17F641B1" w:rsidR="005633D9" w:rsidRDefault="00053FD7" w:rsidP="004A56D2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1430">
        <w:rPr>
          <w:rFonts w:ascii="Arial" w:hAnsi="Arial" w:cs="Arial"/>
          <w:sz w:val="22"/>
          <w:szCs w:val="22"/>
        </w:rPr>
        <w:t xml:space="preserve">W 2021 roku </w:t>
      </w:r>
      <w:r w:rsidR="005E4784" w:rsidRPr="00151430">
        <w:rPr>
          <w:rFonts w:ascii="Arial" w:hAnsi="Arial" w:cs="Arial"/>
          <w:sz w:val="22"/>
          <w:szCs w:val="22"/>
        </w:rPr>
        <w:t xml:space="preserve">do grona </w:t>
      </w:r>
      <w:r w:rsidRPr="00151430">
        <w:rPr>
          <w:rFonts w:ascii="Arial" w:hAnsi="Arial" w:cs="Arial"/>
          <w:sz w:val="22"/>
          <w:szCs w:val="22"/>
        </w:rPr>
        <w:t xml:space="preserve">przedsiębiorców zrzeszonych w Grupie </w:t>
      </w:r>
      <w:r w:rsidR="005E4784" w:rsidRPr="00151430">
        <w:rPr>
          <w:rFonts w:ascii="Arial" w:hAnsi="Arial" w:cs="Arial"/>
          <w:sz w:val="22"/>
          <w:szCs w:val="22"/>
        </w:rPr>
        <w:t>dołączyło</w:t>
      </w:r>
      <w:r w:rsidRPr="00151430">
        <w:rPr>
          <w:rFonts w:ascii="Arial" w:hAnsi="Arial" w:cs="Arial"/>
          <w:sz w:val="22"/>
          <w:szCs w:val="22"/>
        </w:rPr>
        <w:t xml:space="preserve"> 16 osób</w:t>
      </w:r>
      <w:r w:rsidR="005E4784" w:rsidRPr="00151430">
        <w:rPr>
          <w:rFonts w:ascii="Arial" w:hAnsi="Arial" w:cs="Arial"/>
          <w:sz w:val="22"/>
          <w:szCs w:val="22"/>
        </w:rPr>
        <w:t>, które z</w:t>
      </w:r>
      <w:r w:rsidR="00151430" w:rsidRPr="00151430">
        <w:rPr>
          <w:rFonts w:ascii="Arial" w:hAnsi="Arial" w:cs="Arial"/>
          <w:sz w:val="22"/>
          <w:szCs w:val="22"/>
        </w:rPr>
        <w:t> </w:t>
      </w:r>
      <w:r w:rsidR="005E4784" w:rsidRPr="00151430">
        <w:rPr>
          <w:rFonts w:ascii="Arial" w:hAnsi="Arial" w:cs="Arial"/>
          <w:sz w:val="22"/>
          <w:szCs w:val="22"/>
        </w:rPr>
        <w:t>wynikiem pozytywnym zakończył</w:t>
      </w:r>
      <w:r w:rsidR="00151430" w:rsidRPr="00151430">
        <w:rPr>
          <w:rFonts w:ascii="Arial" w:hAnsi="Arial" w:cs="Arial"/>
          <w:sz w:val="22"/>
          <w:szCs w:val="22"/>
        </w:rPr>
        <w:t>y</w:t>
      </w:r>
      <w:r w:rsidR="005E4784" w:rsidRPr="00151430">
        <w:rPr>
          <w:rFonts w:ascii="Arial" w:hAnsi="Arial" w:cs="Arial"/>
          <w:sz w:val="22"/>
          <w:szCs w:val="22"/>
        </w:rPr>
        <w:t xml:space="preserve"> proces rekrutacji.</w:t>
      </w:r>
      <w:r w:rsidR="00BF0FC5" w:rsidRPr="00151430">
        <w:rPr>
          <w:rFonts w:ascii="Arial" w:hAnsi="Arial" w:cs="Arial"/>
          <w:sz w:val="22"/>
          <w:szCs w:val="22"/>
        </w:rPr>
        <w:t xml:space="preserve"> </w:t>
      </w:r>
      <w:r w:rsidRPr="00151430">
        <w:rPr>
          <w:rFonts w:ascii="Arial" w:hAnsi="Arial" w:cs="Arial"/>
          <w:sz w:val="22"/>
          <w:szCs w:val="22"/>
        </w:rPr>
        <w:t xml:space="preserve">4 </w:t>
      </w:r>
      <w:r w:rsidR="005E4784" w:rsidRPr="00151430">
        <w:rPr>
          <w:rFonts w:ascii="Arial" w:hAnsi="Arial" w:cs="Arial"/>
          <w:sz w:val="22"/>
          <w:szCs w:val="22"/>
        </w:rPr>
        <w:t xml:space="preserve">z nich to przyszli </w:t>
      </w:r>
      <w:r w:rsidRPr="00151430">
        <w:rPr>
          <w:rFonts w:ascii="Arial" w:hAnsi="Arial" w:cs="Arial"/>
          <w:sz w:val="22"/>
          <w:szCs w:val="22"/>
        </w:rPr>
        <w:t>właściciel</w:t>
      </w:r>
      <w:r w:rsidR="005E4784" w:rsidRPr="00151430">
        <w:rPr>
          <w:rFonts w:ascii="Arial" w:hAnsi="Arial" w:cs="Arial"/>
          <w:sz w:val="22"/>
          <w:szCs w:val="22"/>
        </w:rPr>
        <w:t>e</w:t>
      </w:r>
      <w:r w:rsidRPr="00151430">
        <w:rPr>
          <w:rFonts w:ascii="Arial" w:hAnsi="Arial" w:cs="Arial"/>
          <w:sz w:val="22"/>
          <w:szCs w:val="22"/>
        </w:rPr>
        <w:t xml:space="preserve"> sklepów Intermarché</w:t>
      </w:r>
      <w:r w:rsidR="005E4784" w:rsidRPr="00151430">
        <w:rPr>
          <w:rFonts w:ascii="Arial" w:hAnsi="Arial" w:cs="Arial"/>
          <w:sz w:val="22"/>
          <w:szCs w:val="22"/>
        </w:rPr>
        <w:t>, a</w:t>
      </w:r>
      <w:r w:rsidRPr="00151430">
        <w:rPr>
          <w:rFonts w:ascii="Arial" w:hAnsi="Arial" w:cs="Arial"/>
          <w:sz w:val="22"/>
          <w:szCs w:val="22"/>
        </w:rPr>
        <w:t xml:space="preserve"> 12 </w:t>
      </w:r>
      <w:r w:rsidR="005E4784" w:rsidRPr="00151430">
        <w:rPr>
          <w:rFonts w:ascii="Arial" w:hAnsi="Arial" w:cs="Arial"/>
          <w:sz w:val="22"/>
          <w:szCs w:val="22"/>
        </w:rPr>
        <w:t xml:space="preserve">to przyszli </w:t>
      </w:r>
      <w:r w:rsidR="00BF0FC5" w:rsidRPr="00151430">
        <w:rPr>
          <w:rFonts w:ascii="Arial" w:hAnsi="Arial" w:cs="Arial"/>
          <w:sz w:val="22"/>
          <w:szCs w:val="22"/>
        </w:rPr>
        <w:t>właściciel</w:t>
      </w:r>
      <w:r w:rsidR="005E4784" w:rsidRPr="00151430">
        <w:rPr>
          <w:rFonts w:ascii="Arial" w:hAnsi="Arial" w:cs="Arial"/>
          <w:sz w:val="22"/>
          <w:szCs w:val="22"/>
        </w:rPr>
        <w:t>e</w:t>
      </w:r>
      <w:r w:rsidR="00BF0FC5" w:rsidRPr="00151430">
        <w:rPr>
          <w:rFonts w:ascii="Arial" w:hAnsi="Arial" w:cs="Arial"/>
          <w:sz w:val="22"/>
          <w:szCs w:val="22"/>
        </w:rPr>
        <w:t xml:space="preserve"> </w:t>
      </w:r>
      <w:r w:rsidRPr="00151430">
        <w:rPr>
          <w:rFonts w:ascii="Arial" w:hAnsi="Arial" w:cs="Arial"/>
          <w:sz w:val="22"/>
          <w:szCs w:val="22"/>
        </w:rPr>
        <w:t xml:space="preserve">sklepów </w:t>
      </w:r>
      <w:r w:rsidR="00BF0FC5" w:rsidRPr="00151430">
        <w:rPr>
          <w:rFonts w:ascii="Arial" w:hAnsi="Arial" w:cs="Arial"/>
          <w:sz w:val="22"/>
          <w:szCs w:val="22"/>
        </w:rPr>
        <w:t>Bricomarché.</w:t>
      </w:r>
      <w:r w:rsidR="00A919E1">
        <w:rPr>
          <w:rFonts w:ascii="Arial" w:hAnsi="Arial" w:cs="Arial"/>
          <w:sz w:val="22"/>
          <w:szCs w:val="22"/>
        </w:rPr>
        <w:t xml:space="preserve"> 25</w:t>
      </w:r>
      <w:r w:rsidR="00A16BD0">
        <w:rPr>
          <w:rFonts w:ascii="Arial" w:hAnsi="Arial" w:cs="Arial"/>
          <w:sz w:val="22"/>
          <w:szCs w:val="22"/>
        </w:rPr>
        <w:t xml:space="preserve"> proc.</w:t>
      </w:r>
      <w:r w:rsidR="00A919E1">
        <w:rPr>
          <w:rFonts w:ascii="Arial" w:hAnsi="Arial" w:cs="Arial"/>
          <w:sz w:val="22"/>
          <w:szCs w:val="22"/>
        </w:rPr>
        <w:t xml:space="preserve"> </w:t>
      </w:r>
      <w:r w:rsidR="00A16BD0">
        <w:rPr>
          <w:rFonts w:ascii="Arial" w:hAnsi="Arial" w:cs="Arial"/>
          <w:sz w:val="22"/>
          <w:szCs w:val="22"/>
        </w:rPr>
        <w:t>osób wśród</w:t>
      </w:r>
      <w:r w:rsidR="00A919E1">
        <w:rPr>
          <w:rFonts w:ascii="Arial" w:hAnsi="Arial" w:cs="Arial"/>
          <w:sz w:val="22"/>
          <w:szCs w:val="22"/>
        </w:rPr>
        <w:t xml:space="preserve"> grupy przystępujących stanowią pary, małżeństwa lub związki partnerskie, a 75</w:t>
      </w:r>
      <w:r w:rsidR="00A16BD0">
        <w:rPr>
          <w:rFonts w:ascii="Arial" w:hAnsi="Arial" w:cs="Arial"/>
          <w:sz w:val="22"/>
          <w:szCs w:val="22"/>
        </w:rPr>
        <w:t xml:space="preserve"> proc.</w:t>
      </w:r>
      <w:r w:rsidR="00A919E1">
        <w:rPr>
          <w:rFonts w:ascii="Arial" w:hAnsi="Arial" w:cs="Arial"/>
          <w:sz w:val="22"/>
          <w:szCs w:val="22"/>
        </w:rPr>
        <w:t xml:space="preserve"> to z kolei single. Najwięcej kandydatów, bo ponad 30</w:t>
      </w:r>
      <w:r w:rsidR="00A16BD0">
        <w:rPr>
          <w:rFonts w:ascii="Arial" w:hAnsi="Arial" w:cs="Arial"/>
          <w:sz w:val="22"/>
          <w:szCs w:val="22"/>
        </w:rPr>
        <w:t xml:space="preserve"> proc.</w:t>
      </w:r>
      <w:r w:rsidR="00A919E1">
        <w:rPr>
          <w:rFonts w:ascii="Arial" w:hAnsi="Arial" w:cs="Arial"/>
          <w:sz w:val="22"/>
          <w:szCs w:val="22"/>
        </w:rPr>
        <w:t xml:space="preserve">, pochodzi z województwa wielkopolskiego. Drugie z kolei jest </w:t>
      </w:r>
      <w:r w:rsidR="00A16BD0">
        <w:rPr>
          <w:rFonts w:ascii="Arial" w:hAnsi="Arial" w:cs="Arial"/>
          <w:sz w:val="22"/>
          <w:szCs w:val="22"/>
        </w:rPr>
        <w:t xml:space="preserve">województwo </w:t>
      </w:r>
      <w:r w:rsidR="00A919E1">
        <w:rPr>
          <w:rFonts w:ascii="Arial" w:hAnsi="Arial" w:cs="Arial"/>
          <w:sz w:val="22"/>
          <w:szCs w:val="22"/>
        </w:rPr>
        <w:t>warmińsko-mazurskie, z którego wywodzi się niespełna 19</w:t>
      </w:r>
      <w:r w:rsidR="00A16BD0">
        <w:rPr>
          <w:rFonts w:ascii="Arial" w:hAnsi="Arial" w:cs="Arial"/>
          <w:sz w:val="22"/>
          <w:szCs w:val="22"/>
        </w:rPr>
        <w:t xml:space="preserve"> proc.</w:t>
      </w:r>
      <w:r w:rsidR="00A919E1">
        <w:rPr>
          <w:rFonts w:ascii="Arial" w:hAnsi="Arial" w:cs="Arial"/>
          <w:sz w:val="22"/>
          <w:szCs w:val="22"/>
        </w:rPr>
        <w:t xml:space="preserve"> </w:t>
      </w:r>
      <w:r w:rsidR="008C0D54">
        <w:rPr>
          <w:rFonts w:ascii="Arial" w:hAnsi="Arial" w:cs="Arial"/>
          <w:sz w:val="22"/>
          <w:szCs w:val="22"/>
        </w:rPr>
        <w:t>zrekrutowanych do</w:t>
      </w:r>
      <w:r w:rsidR="00A919E1">
        <w:rPr>
          <w:rFonts w:ascii="Arial" w:hAnsi="Arial" w:cs="Arial"/>
          <w:sz w:val="22"/>
          <w:szCs w:val="22"/>
        </w:rPr>
        <w:t xml:space="preserve"> Grupy Muszkieterów. </w:t>
      </w:r>
      <w:r w:rsidR="00FA5E1F" w:rsidRPr="00151430">
        <w:rPr>
          <w:rFonts w:ascii="Arial" w:hAnsi="Arial" w:cs="Arial"/>
          <w:sz w:val="22"/>
          <w:szCs w:val="22"/>
        </w:rPr>
        <w:t xml:space="preserve">W 5 przedsiębiorstwach </w:t>
      </w:r>
      <w:r w:rsidR="00A97231" w:rsidRPr="00151430">
        <w:rPr>
          <w:rFonts w:ascii="Arial" w:hAnsi="Arial" w:cs="Arial"/>
          <w:sz w:val="22"/>
          <w:szCs w:val="22"/>
        </w:rPr>
        <w:t xml:space="preserve">kierowanie sklepem </w:t>
      </w:r>
      <w:r w:rsidR="003B7C96" w:rsidRPr="00151430">
        <w:rPr>
          <w:rFonts w:ascii="Arial" w:hAnsi="Arial" w:cs="Arial"/>
          <w:sz w:val="22"/>
          <w:szCs w:val="22"/>
        </w:rPr>
        <w:t xml:space="preserve">przeszło z rodzica na </w:t>
      </w:r>
      <w:r w:rsidR="00157FC5" w:rsidRPr="00151430">
        <w:rPr>
          <w:rFonts w:ascii="Arial" w:hAnsi="Arial" w:cs="Arial"/>
          <w:sz w:val="22"/>
          <w:szCs w:val="22"/>
        </w:rPr>
        <w:t xml:space="preserve">jego </w:t>
      </w:r>
      <w:r w:rsidR="003B7C96" w:rsidRPr="00151430">
        <w:rPr>
          <w:rFonts w:ascii="Arial" w:hAnsi="Arial" w:cs="Arial"/>
          <w:sz w:val="22"/>
          <w:szCs w:val="22"/>
        </w:rPr>
        <w:t>potomka,</w:t>
      </w:r>
      <w:r w:rsidR="00157FC5" w:rsidRPr="00151430">
        <w:rPr>
          <w:rFonts w:ascii="Arial" w:hAnsi="Arial" w:cs="Arial"/>
          <w:sz w:val="22"/>
          <w:szCs w:val="22"/>
        </w:rPr>
        <w:t xml:space="preserve"> co potwierdza rodzinny charakter </w:t>
      </w:r>
      <w:r w:rsidR="00680038" w:rsidRPr="00151430">
        <w:rPr>
          <w:rFonts w:ascii="Arial" w:hAnsi="Arial" w:cs="Arial"/>
          <w:sz w:val="22"/>
          <w:szCs w:val="22"/>
        </w:rPr>
        <w:t>działalności Muszkieterów.</w:t>
      </w:r>
      <w:r w:rsidR="00FA5E1F" w:rsidRPr="00151430">
        <w:rPr>
          <w:rFonts w:ascii="Arial" w:hAnsi="Arial" w:cs="Arial"/>
          <w:sz w:val="22"/>
          <w:szCs w:val="22"/>
        </w:rPr>
        <w:t xml:space="preserve"> </w:t>
      </w:r>
      <w:r w:rsidR="00BF0FC5" w:rsidRPr="00151430">
        <w:rPr>
          <w:rFonts w:ascii="Arial" w:hAnsi="Arial" w:cs="Arial"/>
          <w:sz w:val="22"/>
          <w:szCs w:val="22"/>
        </w:rPr>
        <w:t>Najkrótszy proces rekrutacyjny zajął zaledwie 2 miesiące, a</w:t>
      </w:r>
      <w:r w:rsidR="00151430" w:rsidRPr="00151430">
        <w:rPr>
          <w:rFonts w:ascii="Arial" w:hAnsi="Arial" w:cs="Arial"/>
          <w:sz w:val="22"/>
          <w:szCs w:val="22"/>
        </w:rPr>
        <w:t> </w:t>
      </w:r>
      <w:r w:rsidR="00BF0FC5" w:rsidRPr="00151430">
        <w:rPr>
          <w:rFonts w:ascii="Arial" w:hAnsi="Arial" w:cs="Arial"/>
          <w:sz w:val="22"/>
          <w:szCs w:val="22"/>
        </w:rPr>
        <w:t>kandydaci chętni na podjęcie współpracy pochodzili w 50 proc. z wewnątrz struktur</w:t>
      </w:r>
      <w:r w:rsidR="005C5EB3" w:rsidRPr="00151430">
        <w:rPr>
          <w:rFonts w:ascii="Arial" w:hAnsi="Arial" w:cs="Arial"/>
          <w:sz w:val="22"/>
          <w:szCs w:val="22"/>
        </w:rPr>
        <w:t xml:space="preserve"> Grupy</w:t>
      </w:r>
      <w:r w:rsidR="00BF0FC5" w:rsidRPr="00151430">
        <w:rPr>
          <w:rFonts w:ascii="Arial" w:hAnsi="Arial" w:cs="Arial"/>
          <w:sz w:val="22"/>
          <w:szCs w:val="22"/>
        </w:rPr>
        <w:t>, a</w:t>
      </w:r>
      <w:r w:rsidR="005014A4">
        <w:rPr>
          <w:rFonts w:ascii="Arial" w:hAnsi="Arial" w:cs="Arial"/>
          <w:sz w:val="22"/>
          <w:szCs w:val="22"/>
        </w:rPr>
        <w:t> </w:t>
      </w:r>
      <w:r w:rsidR="00BF0FC5" w:rsidRPr="00151430">
        <w:rPr>
          <w:rFonts w:ascii="Arial" w:hAnsi="Arial" w:cs="Arial"/>
          <w:sz w:val="22"/>
          <w:szCs w:val="22"/>
        </w:rPr>
        <w:t>w 50 proc. z</w:t>
      </w:r>
      <w:r w:rsidR="00915554">
        <w:rPr>
          <w:rFonts w:ascii="Arial" w:hAnsi="Arial" w:cs="Arial"/>
          <w:sz w:val="22"/>
          <w:szCs w:val="22"/>
        </w:rPr>
        <w:t> </w:t>
      </w:r>
      <w:r w:rsidR="00BF0FC5" w:rsidRPr="00151430">
        <w:rPr>
          <w:rFonts w:ascii="Arial" w:hAnsi="Arial" w:cs="Arial"/>
          <w:sz w:val="22"/>
          <w:szCs w:val="22"/>
        </w:rPr>
        <w:t xml:space="preserve">zewnątrz. Liczby te pokazują, że </w:t>
      </w:r>
      <w:r w:rsidR="005C5EB3" w:rsidRPr="00151430">
        <w:rPr>
          <w:rFonts w:ascii="Arial" w:hAnsi="Arial" w:cs="Arial"/>
          <w:sz w:val="22"/>
          <w:szCs w:val="22"/>
        </w:rPr>
        <w:t xml:space="preserve">Grupa Muszkieterów </w:t>
      </w:r>
      <w:r w:rsidR="005E4784" w:rsidRPr="00151430">
        <w:rPr>
          <w:rFonts w:ascii="Arial" w:hAnsi="Arial" w:cs="Arial"/>
          <w:sz w:val="22"/>
          <w:szCs w:val="22"/>
        </w:rPr>
        <w:t>wzbudza zaufanie zarówno wśród osób bardzo dobrze znających zasady jej funkcjonowania, jak i tych, którzy takiej wiedzy na samym początku relacji jeszcze nie posiadają.</w:t>
      </w:r>
    </w:p>
    <w:p w14:paraId="56318244" w14:textId="0E3926E2" w:rsidR="00A36159" w:rsidRPr="00151430" w:rsidRDefault="00151430" w:rsidP="004A56D2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1430">
        <w:rPr>
          <w:rFonts w:ascii="Arial" w:hAnsi="Arial" w:cs="Arial"/>
          <w:i/>
          <w:sz w:val="22"/>
          <w:szCs w:val="22"/>
        </w:rPr>
        <w:t xml:space="preserve">– </w:t>
      </w:r>
      <w:r w:rsidR="00A36159" w:rsidRPr="00151430">
        <w:rPr>
          <w:rFonts w:ascii="Arial" w:hAnsi="Arial" w:cs="Arial"/>
          <w:i/>
          <w:sz w:val="22"/>
          <w:szCs w:val="22"/>
        </w:rPr>
        <w:t>W minionym roku wprowadziliśmy wiele zmian w procesie rekrutacji franczyzobiorców. Jego przebieg został skrócony, a zasady dostosowane w taki sposób, aby poprawić doświadczenie kandydatów. Od 2021</w:t>
      </w:r>
      <w:r w:rsidR="00893EAB" w:rsidRPr="00151430">
        <w:rPr>
          <w:rFonts w:ascii="Arial" w:hAnsi="Arial" w:cs="Arial"/>
          <w:i/>
          <w:sz w:val="22"/>
          <w:szCs w:val="22"/>
        </w:rPr>
        <w:t xml:space="preserve"> </w:t>
      </w:r>
      <w:r w:rsidR="00A36159" w:rsidRPr="00151430">
        <w:rPr>
          <w:rFonts w:ascii="Arial" w:hAnsi="Arial" w:cs="Arial"/>
          <w:i/>
          <w:sz w:val="22"/>
          <w:szCs w:val="22"/>
        </w:rPr>
        <w:t>r</w:t>
      </w:r>
      <w:r w:rsidR="006A75DB">
        <w:rPr>
          <w:rFonts w:ascii="Arial" w:hAnsi="Arial" w:cs="Arial"/>
          <w:i/>
          <w:sz w:val="22"/>
          <w:szCs w:val="22"/>
        </w:rPr>
        <w:t>oku</w:t>
      </w:r>
      <w:r w:rsidR="00A36159" w:rsidRPr="00151430">
        <w:rPr>
          <w:rFonts w:ascii="Arial" w:hAnsi="Arial" w:cs="Arial"/>
          <w:i/>
          <w:sz w:val="22"/>
          <w:szCs w:val="22"/>
        </w:rPr>
        <w:t xml:space="preserve"> zainteresowani naszymi systemami nie musz</w:t>
      </w:r>
      <w:r w:rsidRPr="00151430">
        <w:rPr>
          <w:rFonts w:ascii="Arial" w:hAnsi="Arial" w:cs="Arial"/>
          <w:i/>
          <w:sz w:val="22"/>
          <w:szCs w:val="22"/>
        </w:rPr>
        <w:t>ą</w:t>
      </w:r>
      <w:r w:rsidR="00A36159" w:rsidRPr="00151430">
        <w:rPr>
          <w:rFonts w:ascii="Arial" w:hAnsi="Arial" w:cs="Arial"/>
          <w:i/>
          <w:sz w:val="22"/>
          <w:szCs w:val="22"/>
        </w:rPr>
        <w:t xml:space="preserve"> udawać się do Francji na ostateczne zatwierdzenie swojej kandydatury. Cały cykl realizowany jest w Polsce w</w:t>
      </w:r>
      <w:r w:rsidR="005014A4">
        <w:rPr>
          <w:rFonts w:ascii="Arial" w:hAnsi="Arial" w:cs="Arial"/>
          <w:i/>
          <w:sz w:val="22"/>
          <w:szCs w:val="22"/>
        </w:rPr>
        <w:t> </w:t>
      </w:r>
      <w:r w:rsidR="00A36159" w:rsidRPr="00151430">
        <w:rPr>
          <w:rFonts w:ascii="Arial" w:hAnsi="Arial" w:cs="Arial"/>
          <w:i/>
          <w:sz w:val="22"/>
          <w:szCs w:val="22"/>
        </w:rPr>
        <w:t>modelu hybrydowym</w:t>
      </w:r>
      <w:r w:rsidR="00A36159" w:rsidRPr="00151430">
        <w:rPr>
          <w:rFonts w:ascii="Arial" w:hAnsi="Arial" w:cs="Arial"/>
          <w:sz w:val="22"/>
          <w:szCs w:val="22"/>
        </w:rPr>
        <w:t xml:space="preserve"> – </w:t>
      </w:r>
      <w:r w:rsidR="00A36159" w:rsidRPr="00151430">
        <w:rPr>
          <w:rFonts w:ascii="Arial" w:hAnsi="Arial" w:cs="Arial"/>
          <w:b/>
          <w:bCs/>
          <w:sz w:val="22"/>
          <w:szCs w:val="22"/>
        </w:rPr>
        <w:t>dodaje</w:t>
      </w:r>
      <w:r w:rsidR="00A36159" w:rsidRPr="00151430">
        <w:rPr>
          <w:rFonts w:ascii="Arial" w:hAnsi="Arial" w:cs="Arial"/>
          <w:sz w:val="22"/>
          <w:szCs w:val="22"/>
        </w:rPr>
        <w:t xml:space="preserve"> </w:t>
      </w:r>
      <w:r w:rsidR="00A36159" w:rsidRPr="00151430">
        <w:rPr>
          <w:rFonts w:ascii="Arial" w:hAnsi="Arial" w:cs="Arial"/>
          <w:b/>
          <w:sz w:val="22"/>
          <w:szCs w:val="22"/>
        </w:rPr>
        <w:t>Bartłomiej Tarłowski</w:t>
      </w:r>
      <w:r w:rsidR="00A36159" w:rsidRPr="00151430">
        <w:rPr>
          <w:rFonts w:ascii="Arial" w:hAnsi="Arial" w:cs="Arial"/>
          <w:sz w:val="22"/>
          <w:szCs w:val="22"/>
        </w:rPr>
        <w:t>.</w:t>
      </w:r>
    </w:p>
    <w:p w14:paraId="54D6CA0F" w14:textId="7224ADF1" w:rsidR="00B65251" w:rsidRPr="00151430" w:rsidRDefault="00B65251" w:rsidP="004A56D2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1430">
        <w:rPr>
          <w:rFonts w:ascii="Arial" w:hAnsi="Arial" w:cs="Arial"/>
          <w:b/>
          <w:bCs/>
          <w:sz w:val="22"/>
          <w:szCs w:val="22"/>
        </w:rPr>
        <w:t>Jak zostać Muszkieterem?</w:t>
      </w:r>
    </w:p>
    <w:p w14:paraId="65A61D26" w14:textId="77777777" w:rsidR="00151430" w:rsidRDefault="0046649D" w:rsidP="00151430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1430">
        <w:rPr>
          <w:rFonts w:ascii="Arial" w:hAnsi="Arial" w:cs="Arial"/>
          <w:sz w:val="22"/>
          <w:szCs w:val="22"/>
        </w:rPr>
        <w:t xml:space="preserve">W zależności od potrzeb przedsiębiorcy, Grupa Muszkieterów ma w swojej ofercie </w:t>
      </w:r>
      <w:r w:rsidR="003F6B43" w:rsidRPr="00151430">
        <w:rPr>
          <w:rFonts w:ascii="Arial" w:hAnsi="Arial" w:cs="Arial"/>
          <w:sz w:val="22"/>
          <w:szCs w:val="22"/>
        </w:rPr>
        <w:t xml:space="preserve">różnorodne i elastyczne </w:t>
      </w:r>
      <w:r w:rsidRPr="00151430">
        <w:rPr>
          <w:rFonts w:ascii="Arial" w:hAnsi="Arial" w:cs="Arial"/>
          <w:sz w:val="22"/>
          <w:szCs w:val="22"/>
        </w:rPr>
        <w:t>formy współpracy, które zapewniają właścicielom sklepów zachowanie niezależności biznesowej oraz dostosowany indywidualn</w:t>
      </w:r>
      <w:r w:rsidR="003F6B43" w:rsidRPr="00151430">
        <w:rPr>
          <w:rFonts w:ascii="Arial" w:hAnsi="Arial" w:cs="Arial"/>
          <w:sz w:val="22"/>
          <w:szCs w:val="22"/>
        </w:rPr>
        <w:t>ie</w:t>
      </w:r>
      <w:r w:rsidRPr="00151430">
        <w:rPr>
          <w:rFonts w:ascii="Arial" w:hAnsi="Arial" w:cs="Arial"/>
          <w:sz w:val="22"/>
          <w:szCs w:val="22"/>
        </w:rPr>
        <w:t xml:space="preserve"> pakiet wsparcia.</w:t>
      </w:r>
      <w:r w:rsidR="00D56E29" w:rsidRPr="00151430">
        <w:rPr>
          <w:rFonts w:ascii="Arial" w:hAnsi="Arial" w:cs="Arial"/>
          <w:sz w:val="22"/>
          <w:szCs w:val="22"/>
        </w:rPr>
        <w:t xml:space="preserve"> </w:t>
      </w:r>
      <w:r w:rsidR="009A39E0" w:rsidRPr="00151430">
        <w:rPr>
          <w:rFonts w:ascii="Arial" w:hAnsi="Arial" w:cs="Arial"/>
          <w:sz w:val="22"/>
          <w:szCs w:val="22"/>
        </w:rPr>
        <w:t xml:space="preserve">Aby dołączyć do Grupy nie trzeba posiadać wcześniejszego doświadczenia handlowego, ponieważ organizacja stawia w pierwszej kolejności na </w:t>
      </w:r>
      <w:r w:rsidR="009A7A53" w:rsidRPr="00151430">
        <w:rPr>
          <w:rFonts w:ascii="Arial" w:hAnsi="Arial" w:cs="Arial"/>
          <w:sz w:val="22"/>
          <w:szCs w:val="22"/>
        </w:rPr>
        <w:t xml:space="preserve">kompetencje </w:t>
      </w:r>
      <w:proofErr w:type="spellStart"/>
      <w:r w:rsidR="009A7A53" w:rsidRPr="00151430">
        <w:rPr>
          <w:rFonts w:ascii="Arial" w:hAnsi="Arial" w:cs="Arial"/>
          <w:sz w:val="22"/>
          <w:szCs w:val="22"/>
        </w:rPr>
        <w:t>ogólnobiznesowe</w:t>
      </w:r>
      <w:proofErr w:type="spellEnd"/>
      <w:r w:rsidR="009A7A53" w:rsidRPr="00151430">
        <w:rPr>
          <w:rFonts w:ascii="Arial" w:hAnsi="Arial" w:cs="Arial"/>
          <w:sz w:val="22"/>
          <w:szCs w:val="22"/>
        </w:rPr>
        <w:t>, a</w:t>
      </w:r>
      <w:r w:rsidR="00151430" w:rsidRPr="00151430">
        <w:rPr>
          <w:rFonts w:ascii="Arial" w:hAnsi="Arial" w:cs="Arial"/>
          <w:sz w:val="22"/>
          <w:szCs w:val="22"/>
        </w:rPr>
        <w:t> </w:t>
      </w:r>
      <w:r w:rsidR="009A7A53" w:rsidRPr="00151430">
        <w:rPr>
          <w:rFonts w:ascii="Arial" w:hAnsi="Arial" w:cs="Arial"/>
          <w:sz w:val="22"/>
          <w:szCs w:val="22"/>
        </w:rPr>
        <w:t>dopiero później na umiejętności, które można nabyć w trakcie szkolenia.</w:t>
      </w:r>
      <w:r w:rsidR="009A39E0" w:rsidRPr="00151430">
        <w:rPr>
          <w:rFonts w:ascii="Arial" w:hAnsi="Arial" w:cs="Arial"/>
          <w:sz w:val="22"/>
          <w:szCs w:val="22"/>
        </w:rPr>
        <w:t xml:space="preserve"> </w:t>
      </w:r>
      <w:r w:rsidR="00365951" w:rsidRPr="00151430">
        <w:rPr>
          <w:rFonts w:ascii="Arial" w:hAnsi="Arial" w:cs="Arial"/>
          <w:sz w:val="22"/>
          <w:szCs w:val="22"/>
        </w:rPr>
        <w:t xml:space="preserve">Na </w:t>
      </w:r>
      <w:hyperlink r:id="rId6" w:history="1">
        <w:r w:rsidR="00365951" w:rsidRPr="00151430">
          <w:rPr>
            <w:rStyle w:val="Hipercze"/>
            <w:rFonts w:ascii="Arial" w:hAnsi="Arial" w:cs="Arial"/>
            <w:sz w:val="22"/>
            <w:szCs w:val="22"/>
          </w:rPr>
          <w:t>stronie internetowej Grupy</w:t>
        </w:r>
      </w:hyperlink>
      <w:r w:rsidR="00365951" w:rsidRPr="00151430">
        <w:rPr>
          <w:rFonts w:ascii="Arial" w:hAnsi="Arial" w:cs="Arial"/>
          <w:sz w:val="22"/>
          <w:szCs w:val="22"/>
        </w:rPr>
        <w:t xml:space="preserve"> </w:t>
      </w:r>
      <w:r w:rsidR="003354C2" w:rsidRPr="00151430">
        <w:rPr>
          <w:rFonts w:ascii="Arial" w:hAnsi="Arial" w:cs="Arial"/>
          <w:sz w:val="22"/>
          <w:szCs w:val="22"/>
        </w:rPr>
        <w:t xml:space="preserve">można znaleźć </w:t>
      </w:r>
      <w:r w:rsidR="00365951" w:rsidRPr="00151430">
        <w:rPr>
          <w:rFonts w:ascii="Arial" w:hAnsi="Arial" w:cs="Arial"/>
          <w:sz w:val="22"/>
          <w:szCs w:val="22"/>
        </w:rPr>
        <w:t>opis proces</w:t>
      </w:r>
      <w:r w:rsidR="003354C2" w:rsidRPr="00151430">
        <w:rPr>
          <w:rFonts w:ascii="Arial" w:hAnsi="Arial" w:cs="Arial"/>
          <w:sz w:val="22"/>
          <w:szCs w:val="22"/>
        </w:rPr>
        <w:t>u</w:t>
      </w:r>
      <w:r w:rsidR="00365951" w:rsidRPr="00151430">
        <w:rPr>
          <w:rFonts w:ascii="Arial" w:hAnsi="Arial" w:cs="Arial"/>
          <w:sz w:val="22"/>
          <w:szCs w:val="22"/>
        </w:rPr>
        <w:t xml:space="preserve"> </w:t>
      </w:r>
      <w:r w:rsidR="009A7A53" w:rsidRPr="00151430">
        <w:rPr>
          <w:rFonts w:ascii="Arial" w:hAnsi="Arial" w:cs="Arial"/>
          <w:sz w:val="22"/>
          <w:szCs w:val="22"/>
        </w:rPr>
        <w:t>rekrutacji</w:t>
      </w:r>
      <w:r w:rsidR="00365951" w:rsidRPr="00151430">
        <w:rPr>
          <w:rFonts w:ascii="Arial" w:hAnsi="Arial" w:cs="Arial"/>
          <w:sz w:val="22"/>
          <w:szCs w:val="22"/>
        </w:rPr>
        <w:t>, który</w:t>
      </w:r>
      <w:r w:rsidR="009A7A53" w:rsidRPr="00151430">
        <w:rPr>
          <w:rFonts w:ascii="Arial" w:hAnsi="Arial" w:cs="Arial"/>
          <w:sz w:val="22"/>
          <w:szCs w:val="22"/>
        </w:rPr>
        <w:t xml:space="preserve"> rozpoczyna </w:t>
      </w:r>
      <w:r w:rsidR="00365951" w:rsidRPr="00151430">
        <w:rPr>
          <w:rFonts w:ascii="Arial" w:hAnsi="Arial" w:cs="Arial"/>
          <w:sz w:val="22"/>
          <w:szCs w:val="22"/>
        </w:rPr>
        <w:t xml:space="preserve">się od </w:t>
      </w:r>
      <w:r w:rsidR="009A0FA1" w:rsidRPr="00151430">
        <w:rPr>
          <w:rFonts w:ascii="Arial" w:hAnsi="Arial" w:cs="Arial"/>
          <w:sz w:val="22"/>
          <w:szCs w:val="22"/>
        </w:rPr>
        <w:t>aplikacj</w:t>
      </w:r>
      <w:r w:rsidR="00365951" w:rsidRPr="00151430">
        <w:rPr>
          <w:rFonts w:ascii="Arial" w:hAnsi="Arial" w:cs="Arial"/>
          <w:sz w:val="22"/>
          <w:szCs w:val="22"/>
        </w:rPr>
        <w:t>i</w:t>
      </w:r>
      <w:r w:rsidR="009A0FA1" w:rsidRPr="00151430">
        <w:rPr>
          <w:rFonts w:ascii="Arial" w:hAnsi="Arial" w:cs="Arial"/>
          <w:sz w:val="22"/>
          <w:szCs w:val="22"/>
        </w:rPr>
        <w:t xml:space="preserve"> kandydata</w:t>
      </w:r>
      <w:r w:rsidR="00365951" w:rsidRPr="00151430">
        <w:rPr>
          <w:rFonts w:ascii="Arial" w:hAnsi="Arial" w:cs="Arial"/>
          <w:sz w:val="22"/>
          <w:szCs w:val="22"/>
        </w:rPr>
        <w:t xml:space="preserve">, a kończy na </w:t>
      </w:r>
      <w:r w:rsidR="003354C2" w:rsidRPr="00151430">
        <w:rPr>
          <w:rFonts w:ascii="Arial" w:hAnsi="Arial" w:cs="Arial"/>
          <w:sz w:val="22"/>
          <w:szCs w:val="22"/>
        </w:rPr>
        <w:t>przyjęciu do grona Muszkieterów poprzez przyznanie zezwolenia na prowadzenie sklepu pod szyldem Intermarché lub Bricomarché</w:t>
      </w:r>
      <w:r w:rsidR="00F15CD5" w:rsidRPr="00151430">
        <w:rPr>
          <w:rFonts w:ascii="Arial" w:hAnsi="Arial" w:cs="Arial"/>
          <w:sz w:val="22"/>
          <w:szCs w:val="22"/>
        </w:rPr>
        <w:t>.</w:t>
      </w:r>
    </w:p>
    <w:p w14:paraId="199DADE5" w14:textId="77777777" w:rsidR="00151430" w:rsidRDefault="00151430" w:rsidP="00151430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21E072FE" w14:textId="77777777" w:rsidR="00151430" w:rsidRDefault="00422C9F" w:rsidP="00151430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1430">
        <w:rPr>
          <w:rFonts w:ascii="Arial" w:hAnsi="Arial" w:cs="Arial"/>
          <w:b/>
          <w:color w:val="000000"/>
          <w:sz w:val="22"/>
          <w:szCs w:val="22"/>
          <w:u w:val="single"/>
        </w:rPr>
        <w:t>Informacje o Grupie Muszkieterów w Polsce</w:t>
      </w:r>
    </w:p>
    <w:p w14:paraId="49F196CE" w14:textId="39CDE3C7" w:rsidR="00151430" w:rsidRDefault="00151430" w:rsidP="00151430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1430">
        <w:rPr>
          <w:rFonts w:ascii="Arial" w:hAnsi="Arial" w:cs="Arial"/>
          <w:color w:val="000000"/>
          <w:sz w:val="22"/>
          <w:szCs w:val="22"/>
        </w:rPr>
        <w:t xml:space="preserve">Grupa Muszkieterów jest zrzeszeniem </w:t>
      </w:r>
      <w:r w:rsidR="005B77D9">
        <w:rPr>
          <w:rFonts w:ascii="Arial" w:hAnsi="Arial" w:cs="Arial"/>
          <w:color w:val="000000"/>
          <w:sz w:val="22"/>
          <w:szCs w:val="22"/>
        </w:rPr>
        <w:t xml:space="preserve">480 </w:t>
      </w:r>
      <w:r w:rsidRPr="00151430">
        <w:rPr>
          <w:rFonts w:ascii="Arial" w:hAnsi="Arial" w:cs="Arial"/>
          <w:color w:val="000000"/>
          <w:sz w:val="22"/>
          <w:szCs w:val="22"/>
        </w:rPr>
        <w:t>niezależnych polskich</w:t>
      </w:r>
      <w:r w:rsidR="005B77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1430">
        <w:rPr>
          <w:rFonts w:ascii="Arial" w:hAnsi="Arial" w:cs="Arial"/>
          <w:color w:val="000000"/>
          <w:sz w:val="22"/>
          <w:szCs w:val="22"/>
        </w:rPr>
        <w:t>przedsiębiorców zarządzających supermarketami spożywczymi Intermarché oraz supermarketami typu „dom i ogród” Bricomarché. W 2020 roku obroty Grupy Muszkieterów wyniosły blisko 7,8 mld złotych. Wyznaczaniem kierunków strategicznych obu sieci zajmuje się spółka ITM Polska. Grupa Muszkieterów jest regularnie nagradzana w licznych konkursach i rankingach, m.in. na Liście 2000 dziennika „Rzeczpospolita”, czyli w zestawieniu największych firm w Polsce (56. pozycja w 2021 r.), w rankingu „Top 500 CEE”</w:t>
      </w:r>
      <w:r w:rsidRPr="00151430">
        <w:rPr>
          <w:rFonts w:ascii="Arial" w:hAnsi="Arial" w:cs="Arial"/>
          <w:sz w:val="22"/>
          <w:szCs w:val="22"/>
        </w:rPr>
        <w:t xml:space="preserve"> </w:t>
      </w:r>
      <w:r w:rsidRPr="00151430">
        <w:rPr>
          <w:rFonts w:ascii="Arial" w:hAnsi="Arial" w:cs="Arial"/>
          <w:color w:val="000000"/>
          <w:sz w:val="22"/>
          <w:szCs w:val="22"/>
        </w:rPr>
        <w:t xml:space="preserve">przygotowywanym przez „Rzeczpospolitą” we współpracy z firmą </w:t>
      </w:r>
      <w:proofErr w:type="spellStart"/>
      <w:r w:rsidRPr="00151430">
        <w:rPr>
          <w:rFonts w:ascii="Arial" w:hAnsi="Arial" w:cs="Arial"/>
          <w:color w:val="000000"/>
          <w:sz w:val="22"/>
          <w:szCs w:val="22"/>
        </w:rPr>
        <w:t>Coface</w:t>
      </w:r>
      <w:proofErr w:type="spellEnd"/>
      <w:r w:rsidRPr="00151430">
        <w:rPr>
          <w:rFonts w:ascii="Arial" w:hAnsi="Arial" w:cs="Arial"/>
          <w:color w:val="000000"/>
          <w:sz w:val="22"/>
          <w:szCs w:val="22"/>
        </w:rPr>
        <w:t xml:space="preserve"> (98. miejsce w 2021 r.), w rankingu „1000 największych firm w Polsce” „Gazety Finansowej” (47. miejsce w 2020 r.), w zestawieniu Najwięksi money.pl (48. pozycja w 2021 r.) czy w rankingu „30 najpopularniejszych franczyz” magazynu „Franczyza &amp; Biznes” (16. </w:t>
      </w:r>
      <w:r w:rsidR="005B77D9">
        <w:rPr>
          <w:rFonts w:ascii="Arial" w:hAnsi="Arial" w:cs="Arial"/>
          <w:color w:val="000000"/>
          <w:sz w:val="22"/>
          <w:szCs w:val="22"/>
        </w:rPr>
        <w:t>m</w:t>
      </w:r>
      <w:r w:rsidRPr="00151430">
        <w:rPr>
          <w:rFonts w:ascii="Arial" w:hAnsi="Arial" w:cs="Arial"/>
          <w:color w:val="000000"/>
          <w:sz w:val="22"/>
          <w:szCs w:val="22"/>
        </w:rPr>
        <w:t>iejsce w 2021 r.). Muszkieterowie są obecni w 4 krajach Europy: Polsce, Francji, Belgii, Portugalii.</w:t>
      </w:r>
    </w:p>
    <w:p w14:paraId="76361CAF" w14:textId="77777777" w:rsidR="005B77D9" w:rsidRDefault="00151430" w:rsidP="005B77D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1430">
        <w:rPr>
          <w:rFonts w:ascii="Arial" w:hAnsi="Arial" w:cs="Arial"/>
          <w:color w:val="000000"/>
          <w:sz w:val="22"/>
          <w:szCs w:val="22"/>
        </w:rPr>
        <w:lastRenderedPageBreak/>
        <w:t xml:space="preserve">Więcej informacji o Grupie Muszkieterów, Intermarché oraz Bricomarché w Polsce znajduje się na stronach: </w:t>
      </w:r>
      <w:hyperlink r:id="rId7" w:history="1">
        <w:r w:rsidRPr="00151430">
          <w:rPr>
            <w:rStyle w:val="Hipercze"/>
            <w:rFonts w:ascii="Arial" w:hAnsi="Arial" w:cs="Arial"/>
            <w:sz w:val="22"/>
            <w:szCs w:val="22"/>
          </w:rPr>
          <w:t>www.muszkieterowie.pl</w:t>
        </w:r>
      </w:hyperlink>
      <w:r w:rsidRPr="00151430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8" w:history="1">
        <w:r w:rsidRPr="00151430">
          <w:rPr>
            <w:rStyle w:val="Hipercze"/>
            <w:rFonts w:ascii="Arial" w:hAnsi="Arial" w:cs="Arial"/>
            <w:sz w:val="22"/>
            <w:szCs w:val="22"/>
          </w:rPr>
          <w:t>www.intermarche.pl</w:t>
        </w:r>
      </w:hyperlink>
      <w:r w:rsidRPr="00151430">
        <w:rPr>
          <w:rFonts w:ascii="Arial" w:hAnsi="Arial" w:cs="Arial"/>
          <w:color w:val="000000"/>
          <w:sz w:val="22"/>
          <w:szCs w:val="22"/>
        </w:rPr>
        <w:t xml:space="preserve"> i </w:t>
      </w:r>
      <w:hyperlink r:id="rId9" w:history="1">
        <w:r w:rsidRPr="00151430">
          <w:rPr>
            <w:rStyle w:val="Hipercze"/>
            <w:rFonts w:ascii="Arial" w:hAnsi="Arial" w:cs="Arial"/>
            <w:sz w:val="22"/>
            <w:szCs w:val="22"/>
          </w:rPr>
          <w:t>www.bricomarche.pl</w:t>
        </w:r>
      </w:hyperlink>
    </w:p>
    <w:p w14:paraId="709E2555" w14:textId="77777777" w:rsidR="005B77D9" w:rsidRDefault="005B77D9" w:rsidP="005B77D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250489C2" w14:textId="14F75C57" w:rsidR="00422C9F" w:rsidRPr="005B77D9" w:rsidRDefault="00422C9F" w:rsidP="005B77D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51430">
        <w:rPr>
          <w:rFonts w:ascii="Arial" w:hAnsi="Arial" w:cs="Arial"/>
          <w:b/>
          <w:sz w:val="22"/>
          <w:szCs w:val="22"/>
          <w:u w:val="single"/>
        </w:rPr>
        <w:t>Dodatkowych informacji udziela:</w:t>
      </w:r>
    </w:p>
    <w:p w14:paraId="3A259DE9" w14:textId="77777777" w:rsidR="00422C9F" w:rsidRPr="00151430" w:rsidRDefault="00422C9F" w:rsidP="00422C9F">
      <w:pPr>
        <w:rPr>
          <w:rFonts w:ascii="Arial" w:hAnsi="Arial" w:cs="Arial"/>
          <w:sz w:val="22"/>
          <w:szCs w:val="22"/>
        </w:rPr>
      </w:pPr>
    </w:p>
    <w:p w14:paraId="5027C398" w14:textId="77777777" w:rsidR="00422C9F" w:rsidRPr="00151430" w:rsidRDefault="00422C9F" w:rsidP="00422C9F">
      <w:pPr>
        <w:rPr>
          <w:rFonts w:ascii="Arial" w:hAnsi="Arial" w:cs="Arial"/>
          <w:sz w:val="22"/>
          <w:szCs w:val="22"/>
        </w:rPr>
      </w:pPr>
      <w:r w:rsidRPr="00151430">
        <w:rPr>
          <w:rFonts w:ascii="Arial" w:hAnsi="Arial" w:cs="Arial"/>
          <w:sz w:val="22"/>
          <w:szCs w:val="22"/>
        </w:rPr>
        <w:t>Eliza Orepiuk-Szymura</w:t>
      </w:r>
    </w:p>
    <w:p w14:paraId="208770CB" w14:textId="5421B29E" w:rsidR="00422C9F" w:rsidRPr="00151430" w:rsidRDefault="00422C9F" w:rsidP="00422C9F">
      <w:pPr>
        <w:rPr>
          <w:rFonts w:ascii="Arial" w:hAnsi="Arial" w:cs="Arial"/>
          <w:sz w:val="22"/>
          <w:szCs w:val="22"/>
        </w:rPr>
      </w:pPr>
      <w:r w:rsidRPr="00151430">
        <w:rPr>
          <w:rFonts w:ascii="Arial" w:hAnsi="Arial" w:cs="Arial"/>
          <w:sz w:val="22"/>
          <w:szCs w:val="22"/>
        </w:rPr>
        <w:t xml:space="preserve">Dyrektor </w:t>
      </w:r>
      <w:r w:rsidR="0065068D" w:rsidRPr="00151430">
        <w:rPr>
          <w:rFonts w:ascii="Arial" w:hAnsi="Arial" w:cs="Arial"/>
          <w:sz w:val="22"/>
          <w:szCs w:val="22"/>
        </w:rPr>
        <w:t xml:space="preserve">ds. </w:t>
      </w:r>
      <w:r w:rsidRPr="00151430">
        <w:rPr>
          <w:rFonts w:ascii="Arial" w:hAnsi="Arial" w:cs="Arial"/>
          <w:sz w:val="22"/>
          <w:szCs w:val="22"/>
        </w:rPr>
        <w:t>Komunikacji i Informacji</w:t>
      </w:r>
    </w:p>
    <w:p w14:paraId="06FED5AB" w14:textId="77777777" w:rsidR="00422C9F" w:rsidRPr="00151430" w:rsidRDefault="00422C9F" w:rsidP="00422C9F">
      <w:pPr>
        <w:rPr>
          <w:rFonts w:ascii="Arial" w:hAnsi="Arial" w:cs="Arial"/>
          <w:sz w:val="22"/>
          <w:szCs w:val="22"/>
        </w:rPr>
      </w:pPr>
      <w:r w:rsidRPr="00151430">
        <w:rPr>
          <w:rFonts w:ascii="Arial" w:hAnsi="Arial" w:cs="Arial"/>
          <w:sz w:val="22"/>
          <w:szCs w:val="22"/>
        </w:rPr>
        <w:t xml:space="preserve">ITM Polska sp. z o.o., ul. Św. Mikołaja 5, </w:t>
      </w:r>
    </w:p>
    <w:p w14:paraId="7957C441" w14:textId="77777777" w:rsidR="00422C9F" w:rsidRPr="00151430" w:rsidRDefault="00422C9F" w:rsidP="00422C9F">
      <w:pPr>
        <w:rPr>
          <w:rFonts w:ascii="Arial" w:hAnsi="Arial" w:cs="Arial"/>
          <w:sz w:val="22"/>
          <w:szCs w:val="22"/>
        </w:rPr>
      </w:pPr>
      <w:r w:rsidRPr="00151430">
        <w:rPr>
          <w:rFonts w:ascii="Arial" w:hAnsi="Arial" w:cs="Arial"/>
          <w:sz w:val="22"/>
          <w:szCs w:val="22"/>
        </w:rPr>
        <w:t xml:space="preserve">Swadzim, 62-080 Tarnowo Podgórne </w:t>
      </w:r>
      <w:r w:rsidRPr="00151430">
        <w:rPr>
          <w:rFonts w:ascii="Arial" w:hAnsi="Arial" w:cs="Arial"/>
          <w:sz w:val="22"/>
          <w:szCs w:val="22"/>
        </w:rPr>
        <w:br/>
        <w:t>tel. 61 665 12 09</w:t>
      </w:r>
    </w:p>
    <w:p w14:paraId="1EA9C13B" w14:textId="58405B01" w:rsidR="002F6358" w:rsidRPr="00151430" w:rsidRDefault="00422C9F">
      <w:pPr>
        <w:rPr>
          <w:rFonts w:ascii="Arial" w:hAnsi="Arial" w:cs="Arial"/>
          <w:sz w:val="22"/>
          <w:szCs w:val="22"/>
        </w:rPr>
      </w:pPr>
      <w:r w:rsidRPr="00151430">
        <w:rPr>
          <w:rFonts w:ascii="Arial" w:hAnsi="Arial" w:cs="Arial"/>
          <w:sz w:val="22"/>
          <w:szCs w:val="22"/>
        </w:rPr>
        <w:t>e-mail: eorepiuk@mousquetaires.com</w:t>
      </w:r>
    </w:p>
    <w:sectPr w:rsidR="002F6358" w:rsidRPr="00151430" w:rsidSect="009A40A6">
      <w:headerReference w:type="default" r:id="rId10"/>
      <w:footerReference w:type="default" r:id="rId11"/>
      <w:pgSz w:w="11906" w:h="16838"/>
      <w:pgMar w:top="1247" w:right="1418" w:bottom="851" w:left="1418" w:header="0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B8FEE" w14:textId="77777777" w:rsidR="00A70B20" w:rsidRDefault="00A70B20" w:rsidP="00C76C22">
      <w:r>
        <w:separator/>
      </w:r>
    </w:p>
  </w:endnote>
  <w:endnote w:type="continuationSeparator" w:id="0">
    <w:p w14:paraId="7A758D54" w14:textId="77777777" w:rsidR="00A70B20" w:rsidRDefault="00A70B20" w:rsidP="00C76C22">
      <w:r>
        <w:continuationSeparator/>
      </w:r>
    </w:p>
  </w:endnote>
  <w:endnote w:type="continuationNotice" w:id="1">
    <w:p w14:paraId="639246C7" w14:textId="77777777" w:rsidR="00A70B20" w:rsidRDefault="00A70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CB8B" w14:textId="03C4EC91" w:rsidR="009A40A6" w:rsidRDefault="009A40A6" w:rsidP="009A40A6">
    <w:pPr>
      <w:pStyle w:val="Footer1"/>
      <w:tabs>
        <w:tab w:val="left" w:pos="1980"/>
      </w:tabs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18283" w14:textId="77777777" w:rsidR="00A70B20" w:rsidRDefault="00A70B20" w:rsidP="00C76C22">
      <w:r>
        <w:separator/>
      </w:r>
    </w:p>
  </w:footnote>
  <w:footnote w:type="continuationSeparator" w:id="0">
    <w:p w14:paraId="1C36C416" w14:textId="77777777" w:rsidR="00A70B20" w:rsidRDefault="00A70B20" w:rsidP="00C76C22">
      <w:r>
        <w:continuationSeparator/>
      </w:r>
    </w:p>
  </w:footnote>
  <w:footnote w:type="continuationNotice" w:id="1">
    <w:p w14:paraId="2533C976" w14:textId="77777777" w:rsidR="00A70B20" w:rsidRDefault="00A70B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03D9B" w14:textId="77777777" w:rsidR="009A40A6" w:rsidRDefault="00422C9F" w:rsidP="009A40A6">
    <w:pPr>
      <w:pStyle w:val="Nagwek"/>
      <w:tabs>
        <w:tab w:val="clear" w:pos="4536"/>
        <w:tab w:val="center" w:pos="6720"/>
      </w:tabs>
      <w:rPr>
        <w:rFonts w:ascii="Arial Narrow" w:hAnsi="Arial Narrow"/>
        <w:b/>
      </w:rPr>
    </w:pP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67F7EC6C" wp14:editId="2D35E944">
          <wp:simplePos x="0" y="0"/>
          <wp:positionH relativeFrom="margin">
            <wp:posOffset>2138045</wp:posOffset>
          </wp:positionH>
          <wp:positionV relativeFrom="topMargin">
            <wp:posOffset>80010</wp:posOffset>
          </wp:positionV>
          <wp:extent cx="990600" cy="762000"/>
          <wp:effectExtent l="0" t="0" r="0" b="0"/>
          <wp:wrapSquare wrapText="bothSides"/>
          <wp:docPr id="2" name="Obraz 2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 xml:space="preserve">              </w:t>
    </w:r>
  </w:p>
  <w:p w14:paraId="288832E2" w14:textId="77777777" w:rsidR="009A40A6" w:rsidRDefault="00422C9F" w:rsidP="009A40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2" behindDoc="0" locked="0" layoutInCell="1" allowOverlap="1" wp14:anchorId="0842A894" wp14:editId="0049E533">
          <wp:simplePos x="0" y="0"/>
          <wp:positionH relativeFrom="margin">
            <wp:posOffset>3928745</wp:posOffset>
          </wp:positionH>
          <wp:positionV relativeFrom="margin">
            <wp:posOffset>-603885</wp:posOffset>
          </wp:positionV>
          <wp:extent cx="1752600" cy="476250"/>
          <wp:effectExtent l="0" t="0" r="0" b="0"/>
          <wp:wrapSquare wrapText="bothSides"/>
          <wp:docPr id="3" name="Obraz 3" descr="nowe_logo_brico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e_logo_bricomarch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DEA882E" wp14:editId="19771E76">
          <wp:simplePos x="0" y="0"/>
          <wp:positionH relativeFrom="margin">
            <wp:posOffset>-64770</wp:posOffset>
          </wp:positionH>
          <wp:positionV relativeFrom="margin">
            <wp:posOffset>-680085</wp:posOffset>
          </wp:positionV>
          <wp:extent cx="1714500" cy="609600"/>
          <wp:effectExtent l="0" t="0" r="0" b="0"/>
          <wp:wrapSquare wrapText="bothSides"/>
          <wp:docPr id="1" name="Obraz 1" descr="nowe_logo_inter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_logo_intermarch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</w:t>
    </w:r>
  </w:p>
  <w:p w14:paraId="0C14DE33" w14:textId="77777777" w:rsidR="009A40A6" w:rsidRDefault="009A40A6" w:rsidP="009A40A6">
    <w:pPr>
      <w:pStyle w:val="Nagwek"/>
    </w:pPr>
  </w:p>
  <w:p w14:paraId="179CF2B1" w14:textId="77777777" w:rsidR="009A40A6" w:rsidRPr="003609DD" w:rsidRDefault="009A40A6" w:rsidP="009A40A6">
    <w:pPr>
      <w:pStyle w:val="Header1"/>
      <w:tabs>
        <w:tab w:val="clear" w:pos="4536"/>
        <w:tab w:val="center" w:pos="6720"/>
      </w:tabs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22"/>
    <w:rsid w:val="000044A2"/>
    <w:rsid w:val="00015F14"/>
    <w:rsid w:val="00023298"/>
    <w:rsid w:val="00040154"/>
    <w:rsid w:val="00040382"/>
    <w:rsid w:val="00053FD7"/>
    <w:rsid w:val="00074878"/>
    <w:rsid w:val="000A6F7D"/>
    <w:rsid w:val="000C0B5E"/>
    <w:rsid w:val="000C7715"/>
    <w:rsid w:val="000D36BB"/>
    <w:rsid w:val="000D75C6"/>
    <w:rsid w:val="000F4854"/>
    <w:rsid w:val="000F7D06"/>
    <w:rsid w:val="00122B80"/>
    <w:rsid w:val="00151430"/>
    <w:rsid w:val="00157FC5"/>
    <w:rsid w:val="00160BF7"/>
    <w:rsid w:val="00185847"/>
    <w:rsid w:val="00191A36"/>
    <w:rsid w:val="001960C8"/>
    <w:rsid w:val="001A603F"/>
    <w:rsid w:val="001D1C3D"/>
    <w:rsid w:val="001D6E5A"/>
    <w:rsid w:val="001F05D1"/>
    <w:rsid w:val="00217ED8"/>
    <w:rsid w:val="00273CEA"/>
    <w:rsid w:val="002951EB"/>
    <w:rsid w:val="002A3EF5"/>
    <w:rsid w:val="002A706B"/>
    <w:rsid w:val="002C0C47"/>
    <w:rsid w:val="002F1BDB"/>
    <w:rsid w:val="002F2C3D"/>
    <w:rsid w:val="002F4835"/>
    <w:rsid w:val="002F4D1D"/>
    <w:rsid w:val="002F6358"/>
    <w:rsid w:val="003004A3"/>
    <w:rsid w:val="003054AA"/>
    <w:rsid w:val="00305688"/>
    <w:rsid w:val="0031219E"/>
    <w:rsid w:val="00314161"/>
    <w:rsid w:val="00316066"/>
    <w:rsid w:val="0031637B"/>
    <w:rsid w:val="00321B94"/>
    <w:rsid w:val="00323EA0"/>
    <w:rsid w:val="00324E94"/>
    <w:rsid w:val="00334A03"/>
    <w:rsid w:val="003354C2"/>
    <w:rsid w:val="00340C75"/>
    <w:rsid w:val="00363422"/>
    <w:rsid w:val="00365951"/>
    <w:rsid w:val="003704FD"/>
    <w:rsid w:val="003733B6"/>
    <w:rsid w:val="00382D0A"/>
    <w:rsid w:val="00383BD7"/>
    <w:rsid w:val="00394B58"/>
    <w:rsid w:val="003960D7"/>
    <w:rsid w:val="00396F60"/>
    <w:rsid w:val="003B510E"/>
    <w:rsid w:val="003B7C96"/>
    <w:rsid w:val="003D66BF"/>
    <w:rsid w:val="003F6B43"/>
    <w:rsid w:val="003F7E4D"/>
    <w:rsid w:val="00400609"/>
    <w:rsid w:val="00400837"/>
    <w:rsid w:val="00412D30"/>
    <w:rsid w:val="00421671"/>
    <w:rsid w:val="00422C9F"/>
    <w:rsid w:val="00435E9E"/>
    <w:rsid w:val="00446E60"/>
    <w:rsid w:val="00457D9A"/>
    <w:rsid w:val="00457F15"/>
    <w:rsid w:val="00463A34"/>
    <w:rsid w:val="0046649D"/>
    <w:rsid w:val="00483E9C"/>
    <w:rsid w:val="004A56D2"/>
    <w:rsid w:val="004C1839"/>
    <w:rsid w:val="004D3F6A"/>
    <w:rsid w:val="004D6873"/>
    <w:rsid w:val="004D7299"/>
    <w:rsid w:val="004E2DCD"/>
    <w:rsid w:val="004E49FF"/>
    <w:rsid w:val="004F31F3"/>
    <w:rsid w:val="005014A4"/>
    <w:rsid w:val="00514869"/>
    <w:rsid w:val="00524E00"/>
    <w:rsid w:val="00530FBD"/>
    <w:rsid w:val="00531B3D"/>
    <w:rsid w:val="005633D9"/>
    <w:rsid w:val="00563783"/>
    <w:rsid w:val="0058584B"/>
    <w:rsid w:val="005A58EF"/>
    <w:rsid w:val="005B555A"/>
    <w:rsid w:val="005B77D9"/>
    <w:rsid w:val="005C4B93"/>
    <w:rsid w:val="005C5EB3"/>
    <w:rsid w:val="005D7926"/>
    <w:rsid w:val="005E4784"/>
    <w:rsid w:val="005E6BA7"/>
    <w:rsid w:val="005F0750"/>
    <w:rsid w:val="00616B18"/>
    <w:rsid w:val="00625ADC"/>
    <w:rsid w:val="006330F6"/>
    <w:rsid w:val="0065068D"/>
    <w:rsid w:val="00662C08"/>
    <w:rsid w:val="0067575D"/>
    <w:rsid w:val="00680038"/>
    <w:rsid w:val="00693F93"/>
    <w:rsid w:val="006A75DB"/>
    <w:rsid w:val="006C6946"/>
    <w:rsid w:val="006E24D1"/>
    <w:rsid w:val="00725B25"/>
    <w:rsid w:val="00731A31"/>
    <w:rsid w:val="00755131"/>
    <w:rsid w:val="00762665"/>
    <w:rsid w:val="007A1369"/>
    <w:rsid w:val="007A16DD"/>
    <w:rsid w:val="007B4F10"/>
    <w:rsid w:val="007C2B3C"/>
    <w:rsid w:val="007C7240"/>
    <w:rsid w:val="007D24D5"/>
    <w:rsid w:val="007F3D28"/>
    <w:rsid w:val="00810C1B"/>
    <w:rsid w:val="00821E67"/>
    <w:rsid w:val="0082611B"/>
    <w:rsid w:val="008411E9"/>
    <w:rsid w:val="008414FB"/>
    <w:rsid w:val="00850751"/>
    <w:rsid w:val="008769BC"/>
    <w:rsid w:val="00893EAB"/>
    <w:rsid w:val="0089525A"/>
    <w:rsid w:val="008A1029"/>
    <w:rsid w:val="008A49F7"/>
    <w:rsid w:val="008B3613"/>
    <w:rsid w:val="008C0D54"/>
    <w:rsid w:val="00915554"/>
    <w:rsid w:val="00917145"/>
    <w:rsid w:val="00925FDE"/>
    <w:rsid w:val="00933BA1"/>
    <w:rsid w:val="00934D98"/>
    <w:rsid w:val="00940DD4"/>
    <w:rsid w:val="009514E7"/>
    <w:rsid w:val="009727FF"/>
    <w:rsid w:val="00994BD0"/>
    <w:rsid w:val="009A0FA1"/>
    <w:rsid w:val="009A39E0"/>
    <w:rsid w:val="009A40A6"/>
    <w:rsid w:val="009A7A53"/>
    <w:rsid w:val="009B4148"/>
    <w:rsid w:val="009B7721"/>
    <w:rsid w:val="009C0D4B"/>
    <w:rsid w:val="009C2286"/>
    <w:rsid w:val="009C2902"/>
    <w:rsid w:val="009E4109"/>
    <w:rsid w:val="009F50A8"/>
    <w:rsid w:val="009F60FE"/>
    <w:rsid w:val="00A051D6"/>
    <w:rsid w:val="00A16BD0"/>
    <w:rsid w:val="00A22103"/>
    <w:rsid w:val="00A277FA"/>
    <w:rsid w:val="00A3003A"/>
    <w:rsid w:val="00A36159"/>
    <w:rsid w:val="00A51759"/>
    <w:rsid w:val="00A70B20"/>
    <w:rsid w:val="00A77A29"/>
    <w:rsid w:val="00A919E1"/>
    <w:rsid w:val="00A97231"/>
    <w:rsid w:val="00AA74A3"/>
    <w:rsid w:val="00AB7784"/>
    <w:rsid w:val="00AD3883"/>
    <w:rsid w:val="00AD41C9"/>
    <w:rsid w:val="00AE2053"/>
    <w:rsid w:val="00AE702E"/>
    <w:rsid w:val="00B03B21"/>
    <w:rsid w:val="00B10AC0"/>
    <w:rsid w:val="00B11A73"/>
    <w:rsid w:val="00B640D3"/>
    <w:rsid w:val="00B65251"/>
    <w:rsid w:val="00B706E8"/>
    <w:rsid w:val="00B75AFC"/>
    <w:rsid w:val="00B76BB9"/>
    <w:rsid w:val="00B861F4"/>
    <w:rsid w:val="00B913C9"/>
    <w:rsid w:val="00BA4B3D"/>
    <w:rsid w:val="00BC07CA"/>
    <w:rsid w:val="00BC7C82"/>
    <w:rsid w:val="00BF0091"/>
    <w:rsid w:val="00BF02BD"/>
    <w:rsid w:val="00BF0FC5"/>
    <w:rsid w:val="00C015C2"/>
    <w:rsid w:val="00C16516"/>
    <w:rsid w:val="00C3268F"/>
    <w:rsid w:val="00C42C7A"/>
    <w:rsid w:val="00C76C22"/>
    <w:rsid w:val="00C76D3C"/>
    <w:rsid w:val="00C94F1A"/>
    <w:rsid w:val="00CA2392"/>
    <w:rsid w:val="00CD4861"/>
    <w:rsid w:val="00CE7505"/>
    <w:rsid w:val="00D25086"/>
    <w:rsid w:val="00D2743D"/>
    <w:rsid w:val="00D353DC"/>
    <w:rsid w:val="00D45910"/>
    <w:rsid w:val="00D51C62"/>
    <w:rsid w:val="00D56E29"/>
    <w:rsid w:val="00D81B9E"/>
    <w:rsid w:val="00D82167"/>
    <w:rsid w:val="00DB0079"/>
    <w:rsid w:val="00DD4268"/>
    <w:rsid w:val="00DF5C4F"/>
    <w:rsid w:val="00E066E2"/>
    <w:rsid w:val="00E170D2"/>
    <w:rsid w:val="00E27807"/>
    <w:rsid w:val="00E44057"/>
    <w:rsid w:val="00E76F27"/>
    <w:rsid w:val="00E86DD2"/>
    <w:rsid w:val="00E95D19"/>
    <w:rsid w:val="00EB6359"/>
    <w:rsid w:val="00EC7375"/>
    <w:rsid w:val="00EE4F48"/>
    <w:rsid w:val="00EE7C71"/>
    <w:rsid w:val="00EF1C56"/>
    <w:rsid w:val="00F13E3D"/>
    <w:rsid w:val="00F15CD5"/>
    <w:rsid w:val="00F54190"/>
    <w:rsid w:val="00F658DF"/>
    <w:rsid w:val="00F843E0"/>
    <w:rsid w:val="00FA5E1F"/>
    <w:rsid w:val="00FB064D"/>
    <w:rsid w:val="00FC0C92"/>
    <w:rsid w:val="00FC1644"/>
    <w:rsid w:val="00FD07D9"/>
    <w:rsid w:val="00FF6EB0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D7E7D"/>
  <w15:docId w15:val="{9E31552C-01C0-43AF-8665-477BC0B7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6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er1">
    <w:name w:val="Header1"/>
    <w:basedOn w:val="Standard"/>
    <w:next w:val="Normalny"/>
    <w:rsid w:val="00C76C22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1">
    <w:name w:val="Footer1"/>
    <w:basedOn w:val="Standard"/>
    <w:rsid w:val="00C76C22"/>
    <w:pPr>
      <w:suppressLineNumbers/>
      <w:tabs>
        <w:tab w:val="center" w:pos="4536"/>
        <w:tab w:val="right" w:pos="9072"/>
      </w:tabs>
    </w:pPr>
  </w:style>
  <w:style w:type="character" w:styleId="Odwoanieprzypisudolnego">
    <w:name w:val="footnote reference"/>
    <w:rsid w:val="00C76C22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C76C22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">
    <w:name w:val="Nagłówek Znak"/>
    <w:basedOn w:val="Domylnaczcionkaakapitu"/>
    <w:link w:val="Nagwek"/>
    <w:rsid w:val="00C76C22"/>
    <w:rPr>
      <w:rFonts w:ascii="Times New Roman" w:eastAsia="SimSun" w:hAnsi="Times New Roman" w:cs="Times New Roman"/>
      <w:sz w:val="20"/>
      <w:szCs w:val="21"/>
      <w:lang w:eastAsia="zh-CN"/>
    </w:rPr>
  </w:style>
  <w:style w:type="character" w:styleId="Hipercze">
    <w:name w:val="Hyperlink"/>
    <w:uiPriority w:val="99"/>
    <w:unhideWhenUsed/>
    <w:rsid w:val="00C76C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C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C2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4E9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4E9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61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61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6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60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60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6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609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5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marche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szkieterowie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zkieterowie.pl/franczyza/etapy-rekrutacji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ricomarch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Links>
    <vt:vector size="24" baseType="variant">
      <vt:variant>
        <vt:i4>7798900</vt:i4>
      </vt:variant>
      <vt:variant>
        <vt:i4>9</vt:i4>
      </vt:variant>
      <vt:variant>
        <vt:i4>0</vt:i4>
      </vt:variant>
      <vt:variant>
        <vt:i4>5</vt:i4>
      </vt:variant>
      <vt:variant>
        <vt:lpwstr>http://www.bricomarche.pl/</vt:lpwstr>
      </vt:variant>
      <vt:variant>
        <vt:lpwstr/>
      </vt:variant>
      <vt:variant>
        <vt:i4>8126574</vt:i4>
      </vt:variant>
      <vt:variant>
        <vt:i4>6</vt:i4>
      </vt:variant>
      <vt:variant>
        <vt:i4>0</vt:i4>
      </vt:variant>
      <vt:variant>
        <vt:i4>5</vt:i4>
      </vt:variant>
      <vt:variant>
        <vt:lpwstr>http://www.intermarche.pl/</vt:lpwstr>
      </vt:variant>
      <vt:variant>
        <vt:lpwstr/>
      </vt:variant>
      <vt:variant>
        <vt:i4>1704018</vt:i4>
      </vt:variant>
      <vt:variant>
        <vt:i4>3</vt:i4>
      </vt:variant>
      <vt:variant>
        <vt:i4>0</vt:i4>
      </vt:variant>
      <vt:variant>
        <vt:i4>5</vt:i4>
      </vt:variant>
      <vt:variant>
        <vt:lpwstr>http://www.muszkieterowie.pl/</vt:lpwstr>
      </vt:variant>
      <vt:variant>
        <vt:lpwstr/>
      </vt:variant>
      <vt:variant>
        <vt:i4>5177367</vt:i4>
      </vt:variant>
      <vt:variant>
        <vt:i4>0</vt:i4>
      </vt:variant>
      <vt:variant>
        <vt:i4>0</vt:i4>
      </vt:variant>
      <vt:variant>
        <vt:i4>5</vt:i4>
      </vt:variant>
      <vt:variant>
        <vt:lpwstr>https://muszkieterowie.pl/franczyza/etapy-rekrutacji/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Kąsiel</dc:creator>
  <cp:keywords/>
  <cp:lastModifiedBy>Angelika Szpręgiel</cp:lastModifiedBy>
  <cp:revision>5</cp:revision>
  <dcterms:created xsi:type="dcterms:W3CDTF">2021-12-29T10:30:00Z</dcterms:created>
  <dcterms:modified xsi:type="dcterms:W3CDTF">2021-12-29T10:35:00Z</dcterms:modified>
</cp:coreProperties>
</file>